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DF93B" w14:textId="3915F5D6" w:rsidR="002F042D" w:rsidRPr="003F4A3B" w:rsidRDefault="005D79EC" w:rsidP="008337FC">
      <w:pPr>
        <w:rPr>
          <w:rFonts w:ascii="Times New Roman" w:hAnsi="Times New Roman"/>
          <w:bCs/>
          <w:i/>
          <w:sz w:val="28"/>
          <w:szCs w:val="24"/>
        </w:rPr>
      </w:pPr>
      <w:r w:rsidRPr="003F4A3B">
        <w:rPr>
          <w:rFonts w:ascii="Times New Roman" w:hAnsi="Times New Roman"/>
          <w:szCs w:val="22"/>
          <w:lang w:val="hr-HR"/>
        </w:rPr>
        <w:t xml:space="preserve"> </w:t>
      </w:r>
      <w:r w:rsidR="002F042D" w:rsidRPr="003F4A3B">
        <w:rPr>
          <w:rFonts w:ascii="Times New Roman" w:hAnsi="Times New Roman"/>
          <w:bCs/>
          <w:i/>
          <w:sz w:val="28"/>
          <w:szCs w:val="24"/>
        </w:rPr>
        <w:t xml:space="preserve">                          </w:t>
      </w:r>
    </w:p>
    <w:p w14:paraId="525ACC3E" w14:textId="77777777" w:rsidR="00B62C33" w:rsidRPr="003F4A3B" w:rsidRDefault="00B62C33" w:rsidP="00F47CE8">
      <w:pPr>
        <w:jc w:val="center"/>
        <w:rPr>
          <w:rFonts w:ascii="Times New Roman" w:hAnsi="Times New Roman"/>
          <w:b/>
          <w:sz w:val="22"/>
          <w:szCs w:val="22"/>
          <w:lang w:val="hr-HR" w:eastAsia="lt-LT"/>
        </w:rPr>
      </w:pPr>
    </w:p>
    <w:p w14:paraId="64F5FA87" w14:textId="77777777" w:rsidR="00B62C33" w:rsidRPr="003F4A3B" w:rsidRDefault="00B62C33" w:rsidP="00B62C33">
      <w:pPr>
        <w:suppressAutoHyphens w:val="0"/>
        <w:autoSpaceDE/>
        <w:spacing w:after="160" w:line="259" w:lineRule="auto"/>
        <w:jc w:val="center"/>
        <w:rPr>
          <w:rFonts w:ascii="Times New Roman" w:eastAsiaTheme="minorHAnsi" w:hAnsi="Times New Roman"/>
          <w:b/>
          <w:sz w:val="28"/>
          <w:szCs w:val="22"/>
          <w:lang w:val="hr-HR" w:eastAsia="en-US"/>
        </w:rPr>
      </w:pPr>
      <w:r w:rsidRPr="003F4A3B">
        <w:rPr>
          <w:rFonts w:ascii="Times New Roman" w:eastAsiaTheme="minorHAnsi" w:hAnsi="Times New Roman"/>
          <w:b/>
          <w:sz w:val="28"/>
          <w:szCs w:val="22"/>
          <w:lang w:val="hr-HR" w:eastAsia="en-US"/>
        </w:rPr>
        <w:t>POZIV NA DODJELU BESPOVRATNIH SREDSTAVA</w:t>
      </w:r>
      <w:r w:rsidRPr="003F4A3B" w:rsidDel="006033F3">
        <w:rPr>
          <w:rFonts w:ascii="Times New Roman" w:eastAsiaTheme="minorHAnsi" w:hAnsi="Times New Roman"/>
          <w:b/>
          <w:sz w:val="28"/>
          <w:szCs w:val="22"/>
          <w:lang w:val="hr-HR" w:eastAsia="en-US"/>
        </w:rPr>
        <w:t xml:space="preserve"> </w:t>
      </w:r>
    </w:p>
    <w:p w14:paraId="3C500DF0" w14:textId="77777777" w:rsidR="002B1FA3" w:rsidRPr="003F4A3B" w:rsidRDefault="002B1FA3" w:rsidP="002B1FA3">
      <w:pPr>
        <w:spacing w:after="120"/>
        <w:jc w:val="center"/>
        <w:rPr>
          <w:rFonts w:ascii="Times New Roman" w:eastAsiaTheme="minorEastAsia" w:hAnsi="Times New Roman"/>
          <w:b/>
          <w:bCs/>
          <w:color w:val="171796"/>
          <w:sz w:val="28"/>
          <w:szCs w:val="40"/>
          <w:lang w:eastAsia="hr-HR"/>
        </w:rPr>
      </w:pPr>
      <w:r w:rsidRPr="003F4A3B">
        <w:rPr>
          <w:rFonts w:ascii="Times New Roman" w:eastAsiaTheme="minorEastAsia" w:hAnsi="Times New Roman"/>
          <w:b/>
          <w:bCs/>
          <w:color w:val="171796"/>
          <w:sz w:val="28"/>
          <w:szCs w:val="40"/>
          <w:lang w:eastAsia="hr-HR"/>
        </w:rPr>
        <w:t xml:space="preserve">CILJANA ZNANSTVENA ISTRAŽIVANJA </w:t>
      </w:r>
    </w:p>
    <w:p w14:paraId="17F90B56" w14:textId="11D219E1" w:rsidR="00B62C33" w:rsidRPr="003F4A3B" w:rsidRDefault="002B1FA3" w:rsidP="00B26F6A">
      <w:pPr>
        <w:suppressAutoHyphens w:val="0"/>
        <w:autoSpaceDE/>
        <w:spacing w:after="160" w:line="259" w:lineRule="auto"/>
        <w:jc w:val="center"/>
        <w:rPr>
          <w:rFonts w:ascii="Times New Roman" w:eastAsiaTheme="minorHAnsi" w:hAnsi="Times New Roman"/>
          <w:b/>
          <w:i/>
          <w:szCs w:val="22"/>
          <w:lang w:val="hr-HR" w:eastAsia="en-US"/>
        </w:rPr>
      </w:pPr>
      <w:r w:rsidRPr="003F4A3B">
        <w:rPr>
          <w:rFonts w:ascii="Times New Roman" w:eastAsiaTheme="minorHAnsi" w:hAnsi="Times New Roman"/>
          <w:b/>
          <w:i/>
          <w:szCs w:val="22"/>
          <w:lang w:val="hr-HR" w:eastAsia="en-US"/>
        </w:rPr>
        <w:t xml:space="preserve"> </w:t>
      </w:r>
      <w:r w:rsidR="00B62C33" w:rsidRPr="003F4A3B">
        <w:rPr>
          <w:rFonts w:ascii="Times New Roman" w:eastAsiaTheme="minorHAnsi" w:hAnsi="Times New Roman"/>
          <w:b/>
          <w:i/>
          <w:szCs w:val="22"/>
          <w:lang w:val="hr-HR" w:eastAsia="en-US"/>
        </w:rPr>
        <w:t xml:space="preserve">(referentni broj: </w:t>
      </w:r>
      <w:r w:rsidR="00F204DD" w:rsidRPr="00436112">
        <w:rPr>
          <w:rFonts w:ascii="Times New Roman" w:hAnsi="Times New Roman"/>
          <w:b/>
          <w:i/>
          <w:szCs w:val="24"/>
        </w:rPr>
        <w:t>C3.2.R3-I1.04</w:t>
      </w:r>
      <w:bookmarkStart w:id="0" w:name="_GoBack"/>
      <w:bookmarkEnd w:id="0"/>
      <w:r w:rsidR="00B62C33" w:rsidRPr="003F4A3B">
        <w:rPr>
          <w:rFonts w:ascii="Times New Roman" w:eastAsiaTheme="minorHAnsi" w:hAnsi="Times New Roman"/>
          <w:b/>
          <w:i/>
          <w:szCs w:val="22"/>
          <w:lang w:val="hr-HR" w:eastAsia="en-US"/>
        </w:rPr>
        <w:t>)</w:t>
      </w:r>
    </w:p>
    <w:p w14:paraId="1A84EEFB" w14:textId="77777777" w:rsidR="008337FC" w:rsidRPr="003F4A3B" w:rsidRDefault="008337FC" w:rsidP="00B62C33">
      <w:pPr>
        <w:suppressAutoHyphens w:val="0"/>
        <w:autoSpaceDE/>
        <w:spacing w:after="160" w:line="259" w:lineRule="auto"/>
        <w:jc w:val="center"/>
        <w:rPr>
          <w:rFonts w:ascii="Times New Roman" w:eastAsiaTheme="minorHAnsi" w:hAnsi="Times New Roman"/>
          <w:b/>
          <w:sz w:val="28"/>
          <w:szCs w:val="22"/>
          <w:lang w:val="hr-HR" w:eastAsia="en-US"/>
        </w:rPr>
      </w:pPr>
    </w:p>
    <w:p w14:paraId="2F95C97C" w14:textId="4A7905EE" w:rsidR="003875F0" w:rsidRPr="003F4A3B" w:rsidRDefault="003875F0" w:rsidP="003875F0">
      <w:pPr>
        <w:tabs>
          <w:tab w:val="left" w:pos="1257"/>
        </w:tabs>
        <w:jc w:val="center"/>
        <w:rPr>
          <w:rFonts w:ascii="Times New Roman" w:eastAsiaTheme="minorEastAsia" w:hAnsi="Times New Roman"/>
          <w:b/>
          <w:bCs/>
          <w:color w:val="171796"/>
          <w:sz w:val="28"/>
          <w:szCs w:val="28"/>
          <w:lang w:eastAsia="hr-HR"/>
        </w:rPr>
      </w:pPr>
      <w:r w:rsidRPr="003F4A3B">
        <w:rPr>
          <w:rFonts w:ascii="Times New Roman" w:eastAsiaTheme="minorEastAsia" w:hAnsi="Times New Roman"/>
          <w:b/>
          <w:bCs/>
          <w:color w:val="171796"/>
          <w:sz w:val="28"/>
          <w:szCs w:val="28"/>
          <w:lang w:eastAsia="hr-HR"/>
        </w:rPr>
        <w:t xml:space="preserve">OBRAZAC </w:t>
      </w:r>
      <w:r w:rsidR="00D6646C" w:rsidRPr="003F4A3B">
        <w:rPr>
          <w:rFonts w:ascii="Times New Roman" w:eastAsiaTheme="minorEastAsia" w:hAnsi="Times New Roman"/>
          <w:b/>
          <w:bCs/>
          <w:color w:val="171796"/>
          <w:sz w:val="28"/>
          <w:szCs w:val="28"/>
          <w:lang w:eastAsia="hr-HR"/>
        </w:rPr>
        <w:t>9</w:t>
      </w:r>
      <w:r w:rsidRPr="003F4A3B">
        <w:rPr>
          <w:rFonts w:ascii="Times New Roman" w:eastAsiaTheme="minorEastAsia" w:hAnsi="Times New Roman"/>
          <w:b/>
          <w:bCs/>
          <w:color w:val="171796"/>
          <w:sz w:val="28"/>
          <w:szCs w:val="28"/>
          <w:lang w:eastAsia="hr-HR"/>
        </w:rPr>
        <w:t xml:space="preserve">. </w:t>
      </w:r>
    </w:p>
    <w:p w14:paraId="78D0DDA9" w14:textId="77777777" w:rsidR="008337FC" w:rsidRPr="003F4A3B" w:rsidRDefault="008337FC" w:rsidP="003875F0">
      <w:pPr>
        <w:tabs>
          <w:tab w:val="left" w:pos="1257"/>
        </w:tabs>
        <w:jc w:val="center"/>
        <w:rPr>
          <w:rFonts w:ascii="Times New Roman" w:eastAsiaTheme="minorEastAsia" w:hAnsi="Times New Roman"/>
          <w:b/>
          <w:bCs/>
          <w:color w:val="171796"/>
          <w:sz w:val="28"/>
          <w:szCs w:val="28"/>
          <w:lang w:eastAsia="hr-HR"/>
        </w:rPr>
      </w:pPr>
    </w:p>
    <w:p w14:paraId="205F7922" w14:textId="77777777" w:rsidR="003875F0" w:rsidRPr="003F4A3B" w:rsidRDefault="003875F0" w:rsidP="003875F0">
      <w:pPr>
        <w:rPr>
          <w:rFonts w:ascii="Times New Roman" w:hAnsi="Times New Roman"/>
        </w:rPr>
      </w:pPr>
    </w:p>
    <w:p w14:paraId="09B6D416" w14:textId="3F93F2C0" w:rsidR="003875F0" w:rsidRPr="003F4A3B" w:rsidRDefault="00921ACF" w:rsidP="003875F0">
      <w:pPr>
        <w:jc w:val="center"/>
        <w:rPr>
          <w:rFonts w:ascii="Times New Roman" w:hAnsi="Times New Roman"/>
          <w:b/>
          <w:sz w:val="28"/>
          <w:szCs w:val="28"/>
        </w:rPr>
      </w:pPr>
      <w:r w:rsidRPr="003F4A3B">
        <w:rPr>
          <w:rFonts w:ascii="Times New Roman" w:hAnsi="Times New Roman"/>
          <w:b/>
          <w:sz w:val="28"/>
          <w:szCs w:val="28"/>
        </w:rPr>
        <w:t>DOPRINOS STRATEGIJI</w:t>
      </w:r>
      <w:r w:rsidR="006E0FDB" w:rsidRPr="003F4A3B">
        <w:rPr>
          <w:rFonts w:ascii="Times New Roman" w:hAnsi="Times New Roman"/>
          <w:b/>
          <w:sz w:val="28"/>
          <w:szCs w:val="28"/>
        </w:rPr>
        <w:t xml:space="preserve"> PAMETNE SPECIJALIZACIJE 2029.</w:t>
      </w:r>
    </w:p>
    <w:p w14:paraId="2B7F9885" w14:textId="77777777" w:rsidR="0009597D" w:rsidRPr="003F4A3B" w:rsidRDefault="0009597D" w:rsidP="00E006F3">
      <w:pPr>
        <w:rPr>
          <w:rFonts w:ascii="Times New Roman" w:hAnsi="Times New Roman"/>
          <w:sz w:val="22"/>
          <w:szCs w:val="22"/>
          <w:lang w:val="hr-HR"/>
        </w:rPr>
      </w:pPr>
    </w:p>
    <w:p w14:paraId="68B219EF" w14:textId="77777777" w:rsidR="009A1F3C" w:rsidRPr="003F4A3B" w:rsidRDefault="009A1F3C" w:rsidP="00E006F3">
      <w:pPr>
        <w:rPr>
          <w:rFonts w:ascii="Times New Roman" w:hAnsi="Times New Roman"/>
          <w:b/>
          <w:sz w:val="22"/>
          <w:szCs w:val="22"/>
          <w:lang w:val="hr-HR"/>
        </w:rPr>
      </w:pPr>
    </w:p>
    <w:p w14:paraId="40A6C8CC" w14:textId="125D13F1" w:rsidR="00CD4067" w:rsidRPr="003F4A3B" w:rsidRDefault="001621EF" w:rsidP="00E006F3">
      <w:pPr>
        <w:rPr>
          <w:rFonts w:ascii="Times New Roman" w:hAnsi="Times New Roman"/>
          <w:b/>
          <w:sz w:val="22"/>
          <w:szCs w:val="22"/>
          <w:lang w:val="hr-HR"/>
        </w:rPr>
      </w:pPr>
      <w:r w:rsidRPr="003F4A3B">
        <w:rPr>
          <w:rFonts w:ascii="Times New Roman" w:hAnsi="Times New Roman"/>
          <w:b/>
          <w:sz w:val="22"/>
          <w:szCs w:val="22"/>
          <w:lang w:val="hr-HR"/>
        </w:rPr>
        <w:t>N</w:t>
      </w:r>
      <w:r w:rsidR="00CD4067" w:rsidRPr="003F4A3B">
        <w:rPr>
          <w:rFonts w:ascii="Times New Roman" w:hAnsi="Times New Roman"/>
          <w:b/>
          <w:sz w:val="22"/>
          <w:szCs w:val="22"/>
          <w:lang w:val="hr-HR"/>
        </w:rPr>
        <w:t>aziv projekta:</w:t>
      </w:r>
    </w:p>
    <w:p w14:paraId="5316D0CF" w14:textId="77777777" w:rsidR="001621EF" w:rsidRPr="003F4A3B" w:rsidRDefault="001621EF" w:rsidP="00E006F3">
      <w:pPr>
        <w:rPr>
          <w:rFonts w:ascii="Times New Roman" w:hAnsi="Times New Roman"/>
          <w:b/>
          <w:sz w:val="14"/>
          <w:szCs w:val="22"/>
          <w:lang w:val="hr-HR"/>
        </w:rPr>
      </w:pPr>
    </w:p>
    <w:tbl>
      <w:tblPr>
        <w:tblStyle w:val="TableGrid"/>
        <w:tblW w:w="0" w:type="auto"/>
        <w:tblLook w:val="04A0" w:firstRow="1" w:lastRow="0" w:firstColumn="1" w:lastColumn="0" w:noHBand="0" w:noVBand="1"/>
      </w:tblPr>
      <w:tblGrid>
        <w:gridCol w:w="9062"/>
      </w:tblGrid>
      <w:tr w:rsidR="001621EF" w:rsidRPr="003F4A3B" w14:paraId="6436DD62" w14:textId="77777777" w:rsidTr="001621EF">
        <w:tc>
          <w:tcPr>
            <w:tcW w:w="9062" w:type="dxa"/>
          </w:tcPr>
          <w:p w14:paraId="0DE48B37" w14:textId="77777777" w:rsidR="001621EF" w:rsidRPr="003F4A3B" w:rsidRDefault="001621EF" w:rsidP="00E006F3">
            <w:pPr>
              <w:rPr>
                <w:rFonts w:ascii="Times New Roman" w:hAnsi="Times New Roman"/>
                <w:b/>
                <w:sz w:val="22"/>
                <w:szCs w:val="22"/>
                <w:lang w:val="hr-HR"/>
              </w:rPr>
            </w:pPr>
          </w:p>
          <w:p w14:paraId="4B8E6B50" w14:textId="77777777" w:rsidR="00392724" w:rsidRPr="003F4A3B" w:rsidRDefault="00392724" w:rsidP="00E006F3">
            <w:pPr>
              <w:rPr>
                <w:rFonts w:ascii="Times New Roman" w:hAnsi="Times New Roman"/>
                <w:b/>
                <w:sz w:val="22"/>
                <w:szCs w:val="22"/>
                <w:lang w:val="hr-HR"/>
              </w:rPr>
            </w:pPr>
          </w:p>
          <w:p w14:paraId="7670E610" w14:textId="77777777" w:rsidR="00996708" w:rsidRPr="003F4A3B" w:rsidRDefault="00996708" w:rsidP="00E006F3">
            <w:pPr>
              <w:rPr>
                <w:rFonts w:ascii="Times New Roman" w:hAnsi="Times New Roman"/>
                <w:b/>
                <w:sz w:val="22"/>
                <w:szCs w:val="22"/>
                <w:lang w:val="hr-HR"/>
              </w:rPr>
            </w:pPr>
          </w:p>
        </w:tc>
      </w:tr>
    </w:tbl>
    <w:p w14:paraId="2D558166" w14:textId="77777777" w:rsidR="001621EF" w:rsidRPr="003F4A3B" w:rsidRDefault="001621EF" w:rsidP="00E006F3">
      <w:pPr>
        <w:rPr>
          <w:rFonts w:ascii="Times New Roman" w:hAnsi="Times New Roman"/>
          <w:b/>
          <w:sz w:val="22"/>
          <w:szCs w:val="22"/>
          <w:lang w:val="hr-HR"/>
        </w:rPr>
      </w:pPr>
    </w:p>
    <w:p w14:paraId="4B421184" w14:textId="77777777" w:rsidR="00CD4067" w:rsidRPr="003F4A3B" w:rsidRDefault="00CD4067" w:rsidP="00E006F3">
      <w:pPr>
        <w:rPr>
          <w:rFonts w:ascii="Times New Roman" w:hAnsi="Times New Roman"/>
          <w:sz w:val="22"/>
          <w:szCs w:val="22"/>
          <w:lang w:val="hr-HR"/>
        </w:rPr>
      </w:pPr>
    </w:p>
    <w:p w14:paraId="7C2BD04D" w14:textId="3316EB55" w:rsidR="00C864BC" w:rsidRPr="003F4A3B" w:rsidRDefault="009E566B" w:rsidP="00F47CE8">
      <w:pPr>
        <w:rPr>
          <w:rFonts w:ascii="Times New Roman" w:hAnsi="Times New Roman"/>
          <w:b/>
          <w:sz w:val="22"/>
          <w:szCs w:val="22"/>
          <w:lang w:val="hr-HR"/>
        </w:rPr>
      </w:pPr>
      <w:r w:rsidRPr="003F4A3B">
        <w:rPr>
          <w:rFonts w:ascii="Times New Roman" w:hAnsi="Times New Roman"/>
          <w:b/>
          <w:sz w:val="22"/>
          <w:szCs w:val="22"/>
          <w:lang w:val="hr-HR"/>
        </w:rPr>
        <w:t>Naziv prijavitelja</w:t>
      </w:r>
      <w:r w:rsidR="00C864BC" w:rsidRPr="003F4A3B">
        <w:rPr>
          <w:rFonts w:ascii="Times New Roman" w:hAnsi="Times New Roman"/>
          <w:b/>
          <w:sz w:val="22"/>
          <w:szCs w:val="22"/>
          <w:lang w:val="hr-HR"/>
        </w:rPr>
        <w:t>:</w:t>
      </w:r>
    </w:p>
    <w:p w14:paraId="762CE08D" w14:textId="77777777" w:rsidR="00C864BC" w:rsidRPr="003F4A3B" w:rsidRDefault="00C864BC" w:rsidP="00F47CE8">
      <w:pPr>
        <w:rPr>
          <w:rFonts w:ascii="Times New Roman" w:hAnsi="Times New Roman"/>
          <w:b/>
          <w:sz w:val="18"/>
          <w:szCs w:val="22"/>
          <w:lang w:val="hr-HR"/>
        </w:rPr>
      </w:pPr>
    </w:p>
    <w:tbl>
      <w:tblPr>
        <w:tblStyle w:val="TableGrid"/>
        <w:tblW w:w="9067" w:type="dxa"/>
        <w:tblLook w:val="04A0" w:firstRow="1" w:lastRow="0" w:firstColumn="1" w:lastColumn="0" w:noHBand="0" w:noVBand="1"/>
      </w:tblPr>
      <w:tblGrid>
        <w:gridCol w:w="9067"/>
      </w:tblGrid>
      <w:tr w:rsidR="009E566B" w:rsidRPr="003F4A3B" w14:paraId="285ADAB4" w14:textId="77777777" w:rsidTr="009E566B">
        <w:tc>
          <w:tcPr>
            <w:tcW w:w="9067" w:type="dxa"/>
          </w:tcPr>
          <w:p w14:paraId="019BB3AD" w14:textId="77777777" w:rsidR="009E566B" w:rsidRPr="003F4A3B" w:rsidRDefault="009E566B" w:rsidP="00C864BC">
            <w:pPr>
              <w:jc w:val="left"/>
              <w:rPr>
                <w:rFonts w:ascii="Times New Roman" w:hAnsi="Times New Roman"/>
                <w:sz w:val="22"/>
                <w:szCs w:val="22"/>
                <w:lang w:val="hr-HR"/>
              </w:rPr>
            </w:pPr>
          </w:p>
          <w:p w14:paraId="5EC2C211" w14:textId="24193BA7" w:rsidR="00C73020" w:rsidRPr="003F4A3B" w:rsidRDefault="00C73020" w:rsidP="00C864BC">
            <w:pPr>
              <w:jc w:val="left"/>
              <w:rPr>
                <w:rFonts w:ascii="Times New Roman" w:hAnsi="Times New Roman"/>
                <w:sz w:val="22"/>
                <w:szCs w:val="22"/>
                <w:lang w:val="hr-HR"/>
              </w:rPr>
            </w:pPr>
          </w:p>
        </w:tc>
      </w:tr>
    </w:tbl>
    <w:p w14:paraId="32AF79DC" w14:textId="77777777" w:rsidR="00C864BC" w:rsidRPr="003F4A3B" w:rsidRDefault="00C864BC" w:rsidP="00F47CE8">
      <w:pPr>
        <w:rPr>
          <w:rFonts w:ascii="Times New Roman" w:hAnsi="Times New Roman"/>
          <w:b/>
          <w:sz w:val="22"/>
          <w:szCs w:val="22"/>
          <w:lang w:val="hr-HR"/>
        </w:rPr>
      </w:pPr>
    </w:p>
    <w:p w14:paraId="4965F765" w14:textId="77777777" w:rsidR="0049045B" w:rsidRPr="003F4A3B" w:rsidRDefault="0049045B" w:rsidP="0049045B">
      <w:pPr>
        <w:rPr>
          <w:rFonts w:ascii="Times New Roman" w:hAnsi="Times New Roman"/>
          <w:i/>
          <w:sz w:val="22"/>
          <w:szCs w:val="22"/>
          <w:lang w:val="hr-HR"/>
        </w:rPr>
      </w:pPr>
    </w:p>
    <w:p w14:paraId="31AFC082" w14:textId="64511DEE" w:rsidR="009E4846" w:rsidRPr="003F4A3B" w:rsidRDefault="009E4846" w:rsidP="002033BD">
      <w:pPr>
        <w:spacing w:after="160"/>
        <w:rPr>
          <w:rFonts w:ascii="Times New Roman" w:hAnsi="Times New Roman"/>
          <w:i/>
          <w:sz w:val="22"/>
          <w:szCs w:val="22"/>
          <w:lang w:val="hr-HR"/>
        </w:rPr>
      </w:pPr>
      <w:r w:rsidRPr="003F4A3B">
        <w:rPr>
          <w:rFonts w:ascii="Times New Roman" w:hAnsi="Times New Roman"/>
          <w:i/>
          <w:sz w:val="22"/>
          <w:szCs w:val="22"/>
          <w:lang w:val="hr-HR"/>
        </w:rPr>
        <w:t>Program „</w:t>
      </w:r>
      <w:r w:rsidR="003B1415" w:rsidRPr="003F4A3B">
        <w:rPr>
          <w:rFonts w:ascii="Times New Roman" w:hAnsi="Times New Roman"/>
          <w:i/>
          <w:sz w:val="22"/>
          <w:szCs w:val="22"/>
          <w:lang w:val="hr-HR"/>
        </w:rPr>
        <w:t>Ciljana znanstvena istraživanja</w:t>
      </w:r>
      <w:r w:rsidRPr="003F4A3B">
        <w:rPr>
          <w:rFonts w:ascii="Times New Roman" w:hAnsi="Times New Roman"/>
          <w:i/>
          <w:sz w:val="22"/>
          <w:szCs w:val="22"/>
          <w:lang w:val="hr-HR"/>
        </w:rPr>
        <w:t xml:space="preserve">“ jedan je od provedbenih instrumenata Strategije </w:t>
      </w:r>
      <w:r w:rsidR="003875F0" w:rsidRPr="003F4A3B">
        <w:rPr>
          <w:rFonts w:ascii="Times New Roman" w:hAnsi="Times New Roman"/>
          <w:i/>
          <w:sz w:val="22"/>
          <w:szCs w:val="22"/>
          <w:lang w:val="hr-HR"/>
        </w:rPr>
        <w:t>pametne specijalizacije</w:t>
      </w:r>
      <w:r w:rsidR="00F949CA">
        <w:rPr>
          <w:rFonts w:ascii="Times New Roman" w:hAnsi="Times New Roman"/>
          <w:i/>
          <w:sz w:val="22"/>
          <w:szCs w:val="22"/>
          <w:lang w:val="hr-HR"/>
        </w:rPr>
        <w:t xml:space="preserve"> </w:t>
      </w:r>
      <w:r w:rsidRPr="003F4A3B">
        <w:rPr>
          <w:rFonts w:ascii="Times New Roman" w:hAnsi="Times New Roman"/>
          <w:i/>
          <w:sz w:val="22"/>
          <w:szCs w:val="22"/>
          <w:lang w:val="hr-HR"/>
        </w:rPr>
        <w:t>te doprinosi ostvarenju posebnog cilja 2.</w:t>
      </w:r>
      <w:r w:rsidR="002D09D0" w:rsidRPr="003F4A3B">
        <w:rPr>
          <w:rFonts w:ascii="Times New Roman" w:hAnsi="Times New Roman"/>
          <w:i/>
          <w:sz w:val="22"/>
          <w:szCs w:val="22"/>
          <w:lang w:val="hr-HR"/>
        </w:rPr>
        <w:t>1</w:t>
      </w:r>
      <w:r w:rsidRPr="003F4A3B">
        <w:rPr>
          <w:rFonts w:ascii="Times New Roman" w:hAnsi="Times New Roman"/>
          <w:i/>
          <w:sz w:val="22"/>
          <w:szCs w:val="22"/>
          <w:lang w:val="hr-HR"/>
        </w:rPr>
        <w:t>. „</w:t>
      </w:r>
      <w:r w:rsidR="002D09D0" w:rsidRPr="003F4A3B">
        <w:rPr>
          <w:rFonts w:ascii="Times New Roman" w:hAnsi="Times New Roman"/>
          <w:i/>
          <w:sz w:val="22"/>
          <w:szCs w:val="22"/>
          <w:lang w:val="hr-HR"/>
        </w:rPr>
        <w:t>Povećanje suradnje između istraživačkih organizacija i poduzeća</w:t>
      </w:r>
      <w:r w:rsidR="0014534A" w:rsidRPr="003F4A3B">
        <w:rPr>
          <w:rFonts w:ascii="Times New Roman" w:hAnsi="Times New Roman"/>
          <w:i/>
          <w:sz w:val="22"/>
          <w:szCs w:val="22"/>
          <w:lang w:val="hr-HR"/>
        </w:rPr>
        <w:t>“ Strategije</w:t>
      </w:r>
      <w:r w:rsidRPr="003F4A3B">
        <w:rPr>
          <w:rFonts w:ascii="Times New Roman" w:hAnsi="Times New Roman"/>
          <w:i/>
          <w:sz w:val="22"/>
          <w:szCs w:val="22"/>
          <w:lang w:val="hr-HR"/>
        </w:rPr>
        <w:t>.</w:t>
      </w:r>
    </w:p>
    <w:p w14:paraId="015E28B9" w14:textId="3A06186F" w:rsidR="003875F0" w:rsidRPr="003F4A3B" w:rsidRDefault="009E4846" w:rsidP="00C81D6D">
      <w:pPr>
        <w:rPr>
          <w:rFonts w:ascii="Times New Roman" w:hAnsi="Times New Roman"/>
          <w:i/>
          <w:sz w:val="22"/>
          <w:szCs w:val="22"/>
          <w:lang w:val="hr-HR"/>
        </w:rPr>
      </w:pPr>
      <w:r w:rsidRPr="003F4A3B">
        <w:rPr>
          <w:rFonts w:ascii="Times New Roman" w:hAnsi="Times New Roman"/>
          <w:i/>
          <w:sz w:val="22"/>
          <w:szCs w:val="22"/>
          <w:lang w:val="hr-HR"/>
        </w:rPr>
        <w:t xml:space="preserve">S3 također definira </w:t>
      </w:r>
      <w:r w:rsidR="003875F0" w:rsidRPr="003F4A3B">
        <w:rPr>
          <w:rFonts w:ascii="Times New Roman" w:hAnsi="Times New Roman"/>
          <w:i/>
          <w:sz w:val="22"/>
          <w:szCs w:val="22"/>
          <w:lang w:val="hr-HR"/>
        </w:rPr>
        <w:t>tematsk</w:t>
      </w:r>
      <w:r w:rsidRPr="003F4A3B">
        <w:rPr>
          <w:rFonts w:ascii="Times New Roman" w:hAnsi="Times New Roman"/>
          <w:i/>
          <w:sz w:val="22"/>
          <w:szCs w:val="22"/>
          <w:lang w:val="hr-HR"/>
        </w:rPr>
        <w:t>a</w:t>
      </w:r>
      <w:r w:rsidR="003875F0" w:rsidRPr="003F4A3B">
        <w:rPr>
          <w:rFonts w:ascii="Times New Roman" w:hAnsi="Times New Roman"/>
          <w:i/>
          <w:sz w:val="22"/>
          <w:szCs w:val="22"/>
          <w:lang w:val="hr-HR"/>
        </w:rPr>
        <w:t xml:space="preserve"> prioritetn</w:t>
      </w:r>
      <w:r w:rsidRPr="003F4A3B">
        <w:rPr>
          <w:rFonts w:ascii="Times New Roman" w:hAnsi="Times New Roman"/>
          <w:i/>
          <w:sz w:val="22"/>
          <w:szCs w:val="22"/>
          <w:lang w:val="hr-HR"/>
        </w:rPr>
        <w:t>a</w:t>
      </w:r>
      <w:r w:rsidR="003875F0" w:rsidRPr="003F4A3B">
        <w:rPr>
          <w:rFonts w:ascii="Times New Roman" w:hAnsi="Times New Roman"/>
          <w:i/>
          <w:sz w:val="22"/>
          <w:szCs w:val="22"/>
          <w:lang w:val="hr-HR"/>
        </w:rPr>
        <w:t xml:space="preserve"> područja</w:t>
      </w:r>
      <w:r w:rsidRPr="003F4A3B">
        <w:rPr>
          <w:rFonts w:ascii="Times New Roman" w:hAnsi="Times New Roman"/>
          <w:i/>
          <w:sz w:val="22"/>
          <w:szCs w:val="22"/>
          <w:lang w:val="hr-HR"/>
        </w:rPr>
        <w:t xml:space="preserve"> ulaganja</w:t>
      </w:r>
      <w:r w:rsidR="0014534A" w:rsidRPr="003F4A3B">
        <w:rPr>
          <w:rFonts w:ascii="Times New Roman" w:hAnsi="Times New Roman"/>
          <w:i/>
          <w:sz w:val="22"/>
          <w:szCs w:val="22"/>
          <w:lang w:val="hr-HR"/>
        </w:rPr>
        <w:t xml:space="preserve"> u istraživanje, razvoj i inovacije</w:t>
      </w:r>
      <w:r w:rsidRPr="003F4A3B">
        <w:rPr>
          <w:rFonts w:ascii="Times New Roman" w:hAnsi="Times New Roman"/>
          <w:i/>
          <w:sz w:val="22"/>
          <w:szCs w:val="22"/>
          <w:lang w:val="hr-HR"/>
        </w:rPr>
        <w:t xml:space="preserve">. </w:t>
      </w:r>
      <w:r w:rsidR="00495AD0">
        <w:rPr>
          <w:rFonts w:ascii="Times New Roman" w:hAnsi="Times New Roman"/>
          <w:i/>
          <w:sz w:val="22"/>
          <w:szCs w:val="22"/>
          <w:lang w:val="hr-HR"/>
        </w:rPr>
        <w:t>U</w:t>
      </w:r>
      <w:r w:rsidR="00D6646C" w:rsidRPr="003F4A3B">
        <w:rPr>
          <w:rFonts w:ascii="Times New Roman" w:hAnsi="Times New Roman"/>
          <w:i/>
          <w:sz w:val="22"/>
          <w:szCs w:val="22"/>
          <w:lang w:val="hr-HR"/>
        </w:rPr>
        <w:t>nutar Strategije pametne specijalizacije 2029.</w:t>
      </w:r>
      <w:r w:rsidR="00E0601A">
        <w:rPr>
          <w:rFonts w:ascii="Times New Roman" w:hAnsi="Times New Roman"/>
          <w:i/>
          <w:sz w:val="22"/>
          <w:szCs w:val="22"/>
          <w:lang w:val="hr-HR"/>
        </w:rPr>
        <w:t xml:space="preserve"> </w:t>
      </w:r>
      <w:r w:rsidR="00495AD0">
        <w:rPr>
          <w:rFonts w:ascii="Times New Roman" w:hAnsi="Times New Roman"/>
          <w:i/>
          <w:sz w:val="22"/>
          <w:szCs w:val="22"/>
          <w:lang w:val="hr-HR"/>
        </w:rPr>
        <w:t xml:space="preserve">definirana </w:t>
      </w:r>
      <w:r w:rsidR="00E0601A">
        <w:rPr>
          <w:rFonts w:ascii="Times New Roman" w:hAnsi="Times New Roman"/>
          <w:i/>
          <w:sz w:val="22"/>
          <w:szCs w:val="22"/>
          <w:lang w:val="hr-HR"/>
        </w:rPr>
        <w:t>su sljedeća</w:t>
      </w:r>
      <w:r w:rsidR="00495AD0">
        <w:rPr>
          <w:rFonts w:ascii="Times New Roman" w:hAnsi="Times New Roman"/>
          <w:i/>
          <w:sz w:val="22"/>
          <w:szCs w:val="22"/>
          <w:lang w:val="hr-HR"/>
        </w:rPr>
        <w:t xml:space="preserve"> </w:t>
      </w:r>
      <w:r w:rsidR="00495AD0" w:rsidRPr="00495AD0">
        <w:rPr>
          <w:rFonts w:ascii="Times New Roman" w:hAnsi="Times New Roman"/>
          <w:i/>
          <w:sz w:val="22"/>
          <w:szCs w:val="22"/>
          <w:lang w:val="hr-HR"/>
        </w:rPr>
        <w:t>Tematska prioritetna područja</w:t>
      </w:r>
      <w:r w:rsidR="00495AD0">
        <w:rPr>
          <w:rFonts w:ascii="Times New Roman" w:hAnsi="Times New Roman"/>
          <w:i/>
          <w:sz w:val="22"/>
          <w:szCs w:val="22"/>
          <w:lang w:val="hr-HR"/>
        </w:rPr>
        <w:t>:</w:t>
      </w:r>
    </w:p>
    <w:p w14:paraId="28E21441" w14:textId="786A1298" w:rsidR="0049045B" w:rsidRPr="003F4A3B" w:rsidRDefault="0049045B" w:rsidP="00C81D6D">
      <w:pPr>
        <w:rPr>
          <w:rFonts w:ascii="Times New Roman" w:hAnsi="Times New Roman"/>
          <w:i/>
          <w:sz w:val="22"/>
          <w:szCs w:val="22"/>
          <w:lang w:val="hr-HR"/>
        </w:rPr>
      </w:pPr>
    </w:p>
    <w:p w14:paraId="18585A6A" w14:textId="0C0E0ACE" w:rsidR="0049045B" w:rsidRPr="003F4A3B" w:rsidRDefault="0049045B" w:rsidP="00BD613B">
      <w:pPr>
        <w:pStyle w:val="ListParagraph"/>
        <w:numPr>
          <w:ilvl w:val="0"/>
          <w:numId w:val="36"/>
        </w:numPr>
        <w:rPr>
          <w:rFonts w:ascii="Times New Roman" w:hAnsi="Times New Roman"/>
          <w:i/>
          <w:sz w:val="22"/>
          <w:szCs w:val="22"/>
          <w:lang w:val="hr-HR"/>
        </w:rPr>
      </w:pPr>
      <w:r w:rsidRPr="003F4A3B">
        <w:rPr>
          <w:rFonts w:ascii="Times New Roman" w:hAnsi="Times New Roman"/>
          <w:i/>
          <w:sz w:val="22"/>
          <w:szCs w:val="22"/>
          <w:lang w:val="hr-HR"/>
        </w:rPr>
        <w:t>Personalizirana briga o zdravlju</w:t>
      </w:r>
      <w:r w:rsidR="00BD613B" w:rsidRPr="003F4A3B">
        <w:rPr>
          <w:rFonts w:ascii="Times New Roman" w:hAnsi="Times New Roman"/>
          <w:i/>
          <w:sz w:val="22"/>
          <w:szCs w:val="22"/>
          <w:lang w:val="hr-HR"/>
        </w:rPr>
        <w:t xml:space="preserve"> - pokriva proizvodnju i zdravstvene usluge povezane sa zdravljem te njihovu međusektorsku povezanost s turizmom i IKT-om</w:t>
      </w:r>
    </w:p>
    <w:p w14:paraId="7CB20701" w14:textId="5968D6DA" w:rsidR="0049045B" w:rsidRPr="003F4A3B" w:rsidRDefault="002C20E5" w:rsidP="00BD613B">
      <w:pPr>
        <w:pStyle w:val="ListParagraph"/>
        <w:numPr>
          <w:ilvl w:val="0"/>
          <w:numId w:val="36"/>
        </w:numPr>
        <w:rPr>
          <w:rFonts w:ascii="Times New Roman" w:hAnsi="Times New Roman"/>
          <w:i/>
          <w:sz w:val="22"/>
          <w:szCs w:val="22"/>
          <w:lang w:val="hr-HR"/>
        </w:rPr>
      </w:pPr>
      <w:r w:rsidRPr="003F4A3B">
        <w:rPr>
          <w:rFonts w:ascii="Times New Roman" w:hAnsi="Times New Roman"/>
          <w:i/>
          <w:sz w:val="22"/>
          <w:szCs w:val="22"/>
          <w:lang w:val="hr-HR"/>
        </w:rPr>
        <w:t>Pametna i čista energija</w:t>
      </w:r>
      <w:r w:rsidR="00BD613B" w:rsidRPr="003F4A3B">
        <w:rPr>
          <w:rFonts w:ascii="Times New Roman" w:hAnsi="Times New Roman"/>
          <w:i/>
          <w:sz w:val="22"/>
          <w:szCs w:val="22"/>
          <w:lang w:val="hr-HR"/>
        </w:rPr>
        <w:t xml:space="preserve"> - pokriva moderne energetske tehnologije i rješenja od kojih se očekuje da budu učinkovita, upravljana i nadzirana na daljinu te ekološki prihvatljiva</w:t>
      </w:r>
    </w:p>
    <w:p w14:paraId="1451BF22" w14:textId="0059F0A6" w:rsidR="002C20E5" w:rsidRPr="003F4A3B" w:rsidRDefault="002C20E5" w:rsidP="00BD613B">
      <w:pPr>
        <w:pStyle w:val="ListParagraph"/>
        <w:numPr>
          <w:ilvl w:val="0"/>
          <w:numId w:val="36"/>
        </w:numPr>
        <w:rPr>
          <w:rFonts w:ascii="Times New Roman" w:hAnsi="Times New Roman"/>
          <w:i/>
          <w:sz w:val="22"/>
          <w:szCs w:val="22"/>
          <w:lang w:val="hr-HR"/>
        </w:rPr>
      </w:pPr>
      <w:r w:rsidRPr="003F4A3B">
        <w:rPr>
          <w:rFonts w:ascii="Times New Roman" w:hAnsi="Times New Roman"/>
          <w:i/>
          <w:sz w:val="22"/>
          <w:szCs w:val="22"/>
          <w:lang w:val="hr-HR"/>
        </w:rPr>
        <w:t>Pametan i zeleni promet</w:t>
      </w:r>
      <w:r w:rsidR="00BD613B" w:rsidRPr="003F4A3B">
        <w:rPr>
          <w:rFonts w:ascii="Times New Roman" w:hAnsi="Times New Roman"/>
          <w:i/>
          <w:sz w:val="22"/>
          <w:szCs w:val="22"/>
          <w:lang w:val="hr-HR"/>
        </w:rPr>
        <w:t xml:space="preserve"> - pokriva industrije relevantne za prometne proizvode, sustave i rješenja</w:t>
      </w:r>
    </w:p>
    <w:p w14:paraId="1043DA52" w14:textId="2EDA9D3E" w:rsidR="002C20E5" w:rsidRPr="003F4A3B" w:rsidRDefault="003B1415" w:rsidP="003B1415">
      <w:pPr>
        <w:pStyle w:val="ListParagraph"/>
        <w:numPr>
          <w:ilvl w:val="0"/>
          <w:numId w:val="36"/>
        </w:numPr>
        <w:rPr>
          <w:rFonts w:ascii="Times New Roman" w:hAnsi="Times New Roman"/>
          <w:i/>
          <w:sz w:val="22"/>
          <w:szCs w:val="22"/>
          <w:lang w:val="hr-HR"/>
        </w:rPr>
      </w:pPr>
      <w:r w:rsidRPr="003F4A3B">
        <w:rPr>
          <w:rFonts w:ascii="Times New Roman" w:hAnsi="Times New Roman"/>
          <w:i/>
          <w:sz w:val="22"/>
          <w:szCs w:val="22"/>
          <w:lang w:val="hr-HR"/>
        </w:rPr>
        <w:t xml:space="preserve">Sigurnost i dvojna namjena </w:t>
      </w:r>
      <w:r w:rsidR="002C20E5" w:rsidRPr="003F4A3B">
        <w:rPr>
          <w:rFonts w:ascii="Times New Roman" w:hAnsi="Times New Roman"/>
          <w:i/>
          <w:sz w:val="22"/>
          <w:szCs w:val="22"/>
          <w:lang w:val="hr-HR"/>
        </w:rPr>
        <w:t>– svijest, prevencija, odgovor, sanacija</w:t>
      </w:r>
      <w:r w:rsidR="00BD613B" w:rsidRPr="003F4A3B">
        <w:rPr>
          <w:rFonts w:ascii="Times New Roman" w:hAnsi="Times New Roman"/>
          <w:i/>
          <w:sz w:val="22"/>
          <w:szCs w:val="22"/>
          <w:lang w:val="hr-HR"/>
        </w:rPr>
        <w:t xml:space="preserve"> - obuhvaća obrambene proizvode dvojne namjene (</w:t>
      </w:r>
      <w:proofErr w:type="spellStart"/>
      <w:r w:rsidR="00BD613B" w:rsidRPr="003F4A3B">
        <w:rPr>
          <w:rFonts w:ascii="Times New Roman" w:hAnsi="Times New Roman"/>
          <w:i/>
          <w:sz w:val="22"/>
          <w:szCs w:val="22"/>
          <w:lang w:val="hr-HR"/>
        </w:rPr>
        <w:t>defense</w:t>
      </w:r>
      <w:proofErr w:type="spellEnd"/>
      <w:r w:rsidR="00BD613B" w:rsidRPr="003F4A3B">
        <w:rPr>
          <w:rFonts w:ascii="Times New Roman" w:hAnsi="Times New Roman"/>
          <w:i/>
          <w:sz w:val="22"/>
          <w:szCs w:val="22"/>
          <w:lang w:val="hr-HR"/>
        </w:rPr>
        <w:t xml:space="preserve"> dual use - DDU), </w:t>
      </w:r>
      <w:proofErr w:type="spellStart"/>
      <w:r w:rsidR="00BD613B" w:rsidRPr="003F4A3B">
        <w:rPr>
          <w:rFonts w:ascii="Times New Roman" w:hAnsi="Times New Roman"/>
          <w:i/>
          <w:sz w:val="22"/>
          <w:szCs w:val="22"/>
          <w:lang w:val="hr-HR"/>
        </w:rPr>
        <w:t>kibernetičku</w:t>
      </w:r>
      <w:proofErr w:type="spellEnd"/>
      <w:r w:rsidR="00BD613B" w:rsidRPr="003F4A3B">
        <w:rPr>
          <w:rFonts w:ascii="Times New Roman" w:hAnsi="Times New Roman"/>
          <w:i/>
          <w:sz w:val="22"/>
          <w:szCs w:val="22"/>
          <w:lang w:val="hr-HR"/>
        </w:rPr>
        <w:t xml:space="preserve"> sigurnost, upravljanje katastrofama te primjenu IKT-a za integrirana rješenja u sektoru sigurnosti</w:t>
      </w:r>
    </w:p>
    <w:p w14:paraId="4E2FD08F" w14:textId="7A6A57D3" w:rsidR="002C20E5" w:rsidRPr="003F4A3B" w:rsidRDefault="002C20E5" w:rsidP="00BD613B">
      <w:pPr>
        <w:pStyle w:val="ListParagraph"/>
        <w:numPr>
          <w:ilvl w:val="0"/>
          <w:numId w:val="36"/>
        </w:numPr>
        <w:rPr>
          <w:rFonts w:ascii="Times New Roman" w:hAnsi="Times New Roman"/>
          <w:i/>
          <w:sz w:val="22"/>
          <w:szCs w:val="22"/>
          <w:lang w:val="hr-HR"/>
        </w:rPr>
      </w:pPr>
      <w:r w:rsidRPr="003F4A3B">
        <w:rPr>
          <w:rFonts w:ascii="Times New Roman" w:hAnsi="Times New Roman"/>
          <w:i/>
          <w:sz w:val="22"/>
          <w:szCs w:val="22"/>
          <w:lang w:val="hr-HR"/>
        </w:rPr>
        <w:t>Održiva i kružna hrana</w:t>
      </w:r>
      <w:r w:rsidR="00BD613B" w:rsidRPr="003F4A3B">
        <w:rPr>
          <w:rFonts w:ascii="Times New Roman" w:hAnsi="Times New Roman"/>
          <w:i/>
          <w:sz w:val="22"/>
          <w:szCs w:val="22"/>
          <w:lang w:val="hr-HR"/>
        </w:rPr>
        <w:t>- pokriva proizvodnju hrane, preradu hrane i usluga koje podržavaju proizvodnju</w:t>
      </w:r>
    </w:p>
    <w:p w14:paraId="4D65652A" w14:textId="2EDA4B6F" w:rsidR="00743E96" w:rsidRPr="003F4A3B" w:rsidRDefault="002C20E5" w:rsidP="00BD613B">
      <w:pPr>
        <w:pStyle w:val="ListParagraph"/>
        <w:numPr>
          <w:ilvl w:val="0"/>
          <w:numId w:val="36"/>
        </w:numPr>
        <w:rPr>
          <w:rFonts w:ascii="Times New Roman" w:hAnsi="Times New Roman"/>
          <w:i/>
          <w:sz w:val="22"/>
          <w:szCs w:val="22"/>
          <w:lang w:val="hr-HR"/>
        </w:rPr>
      </w:pPr>
      <w:r w:rsidRPr="003F4A3B">
        <w:rPr>
          <w:rFonts w:ascii="Times New Roman" w:hAnsi="Times New Roman"/>
          <w:i/>
          <w:sz w:val="22"/>
          <w:szCs w:val="22"/>
          <w:lang w:val="hr-HR"/>
        </w:rPr>
        <w:t>Prilagođeni i integrirani proizvodi od drva</w:t>
      </w:r>
      <w:r w:rsidR="00BD613B" w:rsidRPr="003F4A3B">
        <w:rPr>
          <w:rFonts w:ascii="Times New Roman" w:hAnsi="Times New Roman"/>
          <w:i/>
          <w:sz w:val="22"/>
          <w:szCs w:val="22"/>
          <w:lang w:val="hr-HR"/>
        </w:rPr>
        <w:t xml:space="preserve"> - uključuje dionike u šumarstvu, proizvodnji drva, preradi i proizvodnji</w:t>
      </w:r>
    </w:p>
    <w:p w14:paraId="006FF500" w14:textId="0D2C2DBD" w:rsidR="002C20E5" w:rsidRPr="003F4A3B" w:rsidRDefault="002C20E5" w:rsidP="00BD613B">
      <w:pPr>
        <w:pStyle w:val="ListParagraph"/>
        <w:numPr>
          <w:ilvl w:val="0"/>
          <w:numId w:val="36"/>
        </w:numPr>
        <w:rPr>
          <w:rFonts w:ascii="Times New Roman" w:hAnsi="Times New Roman"/>
          <w:i/>
          <w:sz w:val="22"/>
          <w:szCs w:val="22"/>
          <w:lang w:val="hr-HR"/>
        </w:rPr>
      </w:pPr>
      <w:r w:rsidRPr="003F4A3B">
        <w:rPr>
          <w:rFonts w:ascii="Times New Roman" w:hAnsi="Times New Roman"/>
          <w:i/>
          <w:sz w:val="22"/>
          <w:szCs w:val="22"/>
          <w:lang w:val="hr-HR"/>
        </w:rPr>
        <w:t>Digitalni proizvodi i platforme</w:t>
      </w:r>
      <w:r w:rsidR="00BD613B" w:rsidRPr="003F4A3B">
        <w:rPr>
          <w:rFonts w:ascii="Times New Roman" w:hAnsi="Times New Roman"/>
          <w:i/>
          <w:sz w:val="22"/>
          <w:szCs w:val="22"/>
          <w:lang w:val="hr-HR"/>
        </w:rPr>
        <w:t xml:space="preserve"> - obuhvaća dijelove IKT-a i kreativnih industrija koji većinu svoje dodane vrijednosti ostvaruju pružanjem usluga povezanih s IT-om, što uključuje razvoj prilagođenih i gotovih softvera ili softver kao uslugu</w:t>
      </w:r>
    </w:p>
    <w:p w14:paraId="6DD3F13A" w14:textId="77777777" w:rsidR="000175DC" w:rsidRPr="003F4A3B" w:rsidRDefault="000175DC" w:rsidP="00C81D6D">
      <w:pPr>
        <w:rPr>
          <w:rFonts w:ascii="Times New Roman" w:hAnsi="Times New Roman"/>
          <w:b/>
          <w:i/>
          <w:sz w:val="22"/>
          <w:szCs w:val="22"/>
          <w:lang w:val="hr-HR"/>
        </w:rPr>
      </w:pPr>
    </w:p>
    <w:p w14:paraId="4239C6E1" w14:textId="6B5818F5" w:rsidR="009808C5" w:rsidRPr="003F4A3B" w:rsidRDefault="009808C5" w:rsidP="00C81D6D">
      <w:pPr>
        <w:rPr>
          <w:rFonts w:ascii="Times New Roman" w:hAnsi="Times New Roman"/>
          <w:i/>
          <w:sz w:val="22"/>
          <w:szCs w:val="22"/>
          <w:lang w:val="hr-HR"/>
        </w:rPr>
      </w:pPr>
      <w:r w:rsidRPr="003F4A3B">
        <w:rPr>
          <w:rFonts w:ascii="Times New Roman" w:hAnsi="Times New Roman"/>
          <w:i/>
          <w:sz w:val="22"/>
          <w:szCs w:val="22"/>
          <w:lang w:val="hr-HR"/>
        </w:rPr>
        <w:t>U svrhu praćenja ostvarenja na razini programa</w:t>
      </w:r>
      <w:r w:rsidR="00347C4A" w:rsidRPr="003F4A3B">
        <w:rPr>
          <w:rFonts w:ascii="Times New Roman" w:hAnsi="Times New Roman"/>
          <w:i/>
          <w:sz w:val="22"/>
          <w:szCs w:val="22"/>
          <w:lang w:val="hr-HR"/>
        </w:rPr>
        <w:t xml:space="preserve"> „</w:t>
      </w:r>
      <w:r w:rsidR="003B1415" w:rsidRPr="003F4A3B">
        <w:rPr>
          <w:rFonts w:ascii="Times New Roman" w:hAnsi="Times New Roman"/>
          <w:i/>
          <w:sz w:val="22"/>
          <w:szCs w:val="22"/>
          <w:lang w:val="hr-HR"/>
        </w:rPr>
        <w:t>Ciljana znanstvena istraživanja</w:t>
      </w:r>
      <w:r w:rsidR="00347C4A" w:rsidRPr="003F4A3B">
        <w:rPr>
          <w:rFonts w:ascii="Times New Roman" w:hAnsi="Times New Roman"/>
          <w:i/>
          <w:sz w:val="22"/>
          <w:szCs w:val="22"/>
          <w:lang w:val="hr-HR"/>
        </w:rPr>
        <w:t>“</w:t>
      </w:r>
      <w:r w:rsidRPr="003F4A3B">
        <w:rPr>
          <w:rFonts w:ascii="Times New Roman" w:hAnsi="Times New Roman"/>
          <w:i/>
          <w:sz w:val="22"/>
          <w:szCs w:val="22"/>
          <w:lang w:val="hr-HR"/>
        </w:rPr>
        <w:t>, pratit će se struktura zaprimljenih projektnih prijava i financiranih projekata prema S3 tematskim prioritetnim područjima, za projekte za koje je to primjenjivo. Pripadnost jednom ili više tematskih prioritetnih područja S3 nije nužan uvjet za sudjelovanje u postupku dodjele</w:t>
      </w:r>
      <w:r w:rsidR="00347C4A" w:rsidRPr="003F4A3B">
        <w:rPr>
          <w:rFonts w:ascii="Times New Roman" w:hAnsi="Times New Roman"/>
          <w:i/>
          <w:sz w:val="22"/>
          <w:szCs w:val="22"/>
          <w:lang w:val="hr-HR"/>
        </w:rPr>
        <w:t>.</w:t>
      </w:r>
    </w:p>
    <w:p w14:paraId="6D41D825" w14:textId="77777777" w:rsidR="009808C5" w:rsidRPr="003F4A3B" w:rsidRDefault="009808C5" w:rsidP="00C81D6D">
      <w:pPr>
        <w:rPr>
          <w:rFonts w:ascii="Times New Roman" w:hAnsi="Times New Roman"/>
          <w:i/>
          <w:sz w:val="22"/>
          <w:szCs w:val="22"/>
          <w:lang w:val="hr-HR"/>
        </w:rPr>
      </w:pPr>
    </w:p>
    <w:p w14:paraId="07B5FBC3" w14:textId="6343604F" w:rsidR="00347C4A" w:rsidRPr="003F4A3B" w:rsidRDefault="0065581C" w:rsidP="00F47CE8">
      <w:pPr>
        <w:rPr>
          <w:rFonts w:ascii="Times New Roman" w:hAnsi="Times New Roman"/>
          <w:i/>
          <w:sz w:val="22"/>
          <w:szCs w:val="22"/>
          <w:lang w:val="hr-HR"/>
        </w:rPr>
      </w:pPr>
      <w:r w:rsidRPr="003F4A3B">
        <w:rPr>
          <w:rFonts w:ascii="Times New Roman" w:hAnsi="Times New Roman"/>
          <w:i/>
          <w:sz w:val="22"/>
          <w:szCs w:val="22"/>
          <w:lang w:val="hr-HR"/>
        </w:rPr>
        <w:t xml:space="preserve">Ukoliko smatrate da Vaša projektna prijava pripada u neko od definiranih tematskih prioritetnih područja, molimo da </w:t>
      </w:r>
      <w:r w:rsidR="00C927E6">
        <w:rPr>
          <w:rFonts w:ascii="Times New Roman" w:hAnsi="Times New Roman"/>
          <w:i/>
          <w:sz w:val="22"/>
          <w:szCs w:val="22"/>
          <w:lang w:val="hr-HR"/>
        </w:rPr>
        <w:t xml:space="preserve">ispod </w:t>
      </w:r>
      <w:r w:rsidRPr="003F4A3B">
        <w:rPr>
          <w:rFonts w:ascii="Times New Roman" w:hAnsi="Times New Roman"/>
          <w:i/>
          <w:sz w:val="22"/>
          <w:szCs w:val="22"/>
          <w:lang w:val="hr-HR"/>
        </w:rPr>
        <w:t xml:space="preserve">navedete o kojem se području radi i obrazložite zašto smatrate da je Vaša projektna prijava usklađena s navedenim područjem. </w:t>
      </w:r>
    </w:p>
    <w:p w14:paraId="19BC7C93" w14:textId="77777777" w:rsidR="00347C4A" w:rsidRPr="003F4A3B" w:rsidRDefault="00347C4A" w:rsidP="00F47CE8">
      <w:pPr>
        <w:rPr>
          <w:rFonts w:ascii="Times New Roman" w:hAnsi="Times New Roman"/>
          <w:i/>
          <w:sz w:val="22"/>
          <w:szCs w:val="22"/>
          <w:lang w:val="hr-HR"/>
        </w:rPr>
      </w:pPr>
    </w:p>
    <w:p w14:paraId="70F0260D" w14:textId="047A2EC2" w:rsidR="00C81D6D" w:rsidRPr="003F4A3B" w:rsidRDefault="0065581C" w:rsidP="00F47CE8">
      <w:pPr>
        <w:rPr>
          <w:rFonts w:ascii="Times New Roman" w:hAnsi="Times New Roman"/>
          <w:b/>
          <w:sz w:val="22"/>
          <w:szCs w:val="22"/>
          <w:lang w:val="hr-HR"/>
        </w:rPr>
      </w:pPr>
      <w:r w:rsidRPr="003F4A3B">
        <w:rPr>
          <w:rFonts w:ascii="Times New Roman" w:hAnsi="Times New Roman"/>
          <w:i/>
          <w:sz w:val="22"/>
          <w:szCs w:val="22"/>
          <w:lang w:val="hr-HR"/>
        </w:rPr>
        <w:t>Ukoliko smatrate da Vaša projektna prijava pripada u više tematsk</w:t>
      </w:r>
      <w:r w:rsidR="00347C4A" w:rsidRPr="003F4A3B">
        <w:rPr>
          <w:rFonts w:ascii="Times New Roman" w:hAnsi="Times New Roman"/>
          <w:i/>
          <w:sz w:val="22"/>
          <w:szCs w:val="22"/>
          <w:lang w:val="hr-HR"/>
        </w:rPr>
        <w:t>ih</w:t>
      </w:r>
      <w:r w:rsidRPr="003F4A3B">
        <w:rPr>
          <w:rFonts w:ascii="Times New Roman" w:hAnsi="Times New Roman"/>
          <w:i/>
          <w:sz w:val="22"/>
          <w:szCs w:val="22"/>
          <w:lang w:val="hr-HR"/>
        </w:rPr>
        <w:t xml:space="preserve"> prioritetn</w:t>
      </w:r>
      <w:r w:rsidR="00347C4A" w:rsidRPr="003F4A3B">
        <w:rPr>
          <w:rFonts w:ascii="Times New Roman" w:hAnsi="Times New Roman"/>
          <w:i/>
          <w:sz w:val="22"/>
          <w:szCs w:val="22"/>
          <w:lang w:val="hr-HR"/>
        </w:rPr>
        <w:t>ih</w:t>
      </w:r>
      <w:r w:rsidRPr="003F4A3B">
        <w:rPr>
          <w:rFonts w:ascii="Times New Roman" w:hAnsi="Times New Roman"/>
          <w:i/>
          <w:sz w:val="22"/>
          <w:szCs w:val="22"/>
          <w:lang w:val="hr-HR"/>
        </w:rPr>
        <w:t xml:space="preserve"> područj</w:t>
      </w:r>
      <w:r w:rsidR="00347C4A" w:rsidRPr="003F4A3B">
        <w:rPr>
          <w:rFonts w:ascii="Times New Roman" w:hAnsi="Times New Roman"/>
          <w:i/>
          <w:sz w:val="22"/>
          <w:szCs w:val="22"/>
          <w:lang w:val="hr-HR"/>
        </w:rPr>
        <w:t>a</w:t>
      </w:r>
      <w:r w:rsidRPr="003F4A3B">
        <w:rPr>
          <w:rFonts w:ascii="Times New Roman" w:hAnsi="Times New Roman"/>
          <w:i/>
          <w:sz w:val="22"/>
          <w:szCs w:val="22"/>
          <w:lang w:val="hr-HR"/>
        </w:rPr>
        <w:t xml:space="preserve">, molimo da identificirate </w:t>
      </w:r>
      <w:r w:rsidRPr="003F4A3B">
        <w:rPr>
          <w:rFonts w:ascii="Times New Roman" w:hAnsi="Times New Roman"/>
          <w:bCs/>
          <w:i/>
          <w:sz w:val="22"/>
          <w:szCs w:val="22"/>
          <w:lang w:val="hr-HR"/>
        </w:rPr>
        <w:t>primarno</w:t>
      </w:r>
      <w:r w:rsidRPr="003F4A3B">
        <w:rPr>
          <w:rFonts w:ascii="Times New Roman" w:hAnsi="Times New Roman"/>
          <w:i/>
          <w:sz w:val="22"/>
          <w:szCs w:val="22"/>
          <w:lang w:val="hr-HR"/>
        </w:rPr>
        <w:t xml:space="preserve"> područje i jedno ili više sekundarnih područja, uz obrazloženje </w:t>
      </w:r>
      <w:r w:rsidR="009808C5" w:rsidRPr="003F4A3B">
        <w:rPr>
          <w:rFonts w:ascii="Times New Roman" w:hAnsi="Times New Roman"/>
          <w:i/>
          <w:sz w:val="22"/>
          <w:szCs w:val="22"/>
          <w:lang w:val="hr-HR"/>
        </w:rPr>
        <w:t>doprinosa projekta</w:t>
      </w:r>
      <w:r w:rsidRPr="003F4A3B">
        <w:rPr>
          <w:rFonts w:ascii="Times New Roman" w:hAnsi="Times New Roman"/>
          <w:i/>
          <w:sz w:val="22"/>
          <w:szCs w:val="22"/>
          <w:lang w:val="hr-HR"/>
        </w:rPr>
        <w:t xml:space="preserve"> za svako od njih.</w:t>
      </w:r>
    </w:p>
    <w:p w14:paraId="5125469B" w14:textId="77777777" w:rsidR="0049668F" w:rsidRPr="003F4A3B" w:rsidRDefault="0049668F" w:rsidP="003813B2">
      <w:pPr>
        <w:rPr>
          <w:rFonts w:ascii="Times New Roman" w:eastAsia="Calibri" w:hAnsi="Times New Roman"/>
          <w:i/>
          <w:sz w:val="22"/>
          <w:szCs w:val="22"/>
          <w:lang w:val="hr-HR" w:eastAsia="hr-HR"/>
        </w:rPr>
      </w:pPr>
    </w:p>
    <w:sectPr w:rsidR="0049668F" w:rsidRPr="003F4A3B" w:rsidSect="003813B2">
      <w:headerReference w:type="default" r:id="rId8"/>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89B34" w16cex:dateUtc="2022-08-06T05:48:00Z"/>
  <w16cex:commentExtensible w16cex:durableId="2698AD5B" w16cex:dateUtc="2022-08-06T0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0FE65B" w16cid:durableId="26989B34"/>
  <w16cid:commentId w16cid:paraId="69BE03ED" w16cid:durableId="2698AD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C8156" w14:textId="77777777" w:rsidR="00CA3C75" w:rsidRDefault="00CA3C75" w:rsidP="00DD11ED">
      <w:r>
        <w:separator/>
      </w:r>
    </w:p>
  </w:endnote>
  <w:endnote w:type="continuationSeparator" w:id="0">
    <w:p w14:paraId="73CC3439" w14:textId="77777777" w:rsidR="00CA3C75" w:rsidRDefault="00CA3C75"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DejaVu Sans">
    <w:altName w:val="Times New Roman"/>
    <w:charset w:val="00"/>
    <w:family w:val="swiss"/>
    <w:pitch w:val="variable"/>
    <w:sig w:usb0="00000000" w:usb1="D200F5FF" w:usb2="0A04202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EYInterstate Light">
    <w:altName w:val="Franklin Gothic Medium Cond"/>
    <w:charset w:val="A1"/>
    <w:family w:val="auto"/>
    <w:pitch w:val="variable"/>
    <w:sig w:usb0="00000001"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101769"/>
      <w:docPartObj>
        <w:docPartGallery w:val="Page Numbers (Top of Page)"/>
        <w:docPartUnique/>
      </w:docPartObj>
    </w:sdtPr>
    <w:sdtEndPr>
      <w:rPr>
        <w:rFonts w:asciiTheme="minorHAnsi" w:hAnsiTheme="minorHAnsi"/>
        <w:sz w:val="20"/>
        <w:szCs w:val="20"/>
      </w:rPr>
    </w:sdtEndPr>
    <w:sdtContent>
      <w:p w14:paraId="7ADAF0B2" w14:textId="3478F1D6" w:rsidR="00D27808" w:rsidRPr="00C54F6B" w:rsidRDefault="00F45620" w:rsidP="00D27808">
        <w:pPr>
          <w:pStyle w:val="Footer"/>
          <w:tabs>
            <w:tab w:val="center" w:pos="4320"/>
            <w:tab w:val="right" w:pos="8640"/>
          </w:tabs>
          <w:jc w:val="center"/>
          <w:rPr>
            <w:rFonts w:asciiTheme="minorHAnsi" w:hAnsiTheme="minorHAnsi"/>
            <w:sz w:val="20"/>
            <w:szCs w:val="20"/>
          </w:rPr>
        </w:pPr>
        <w:proofErr w:type="spellStart"/>
        <w:r>
          <w:rPr>
            <w:rFonts w:asciiTheme="minorHAnsi" w:hAnsiTheme="minorHAnsi"/>
            <w:sz w:val="20"/>
            <w:szCs w:val="20"/>
          </w:rPr>
          <w:t>Stranica</w:t>
        </w:r>
        <w:proofErr w:type="spellEnd"/>
        <w:r w:rsidRPr="00C54F6B">
          <w:rPr>
            <w:rFonts w:asciiTheme="minorHAnsi" w:hAnsiTheme="minorHAnsi"/>
            <w:sz w:val="20"/>
            <w:szCs w:val="20"/>
          </w:rPr>
          <w:t xml:space="preserve"> </w:t>
        </w:r>
        <w:r w:rsidR="00D27808" w:rsidRPr="00C54F6B">
          <w:rPr>
            <w:rFonts w:asciiTheme="minorHAnsi" w:hAnsiTheme="minorHAnsi"/>
            <w:b/>
            <w:bCs/>
            <w:sz w:val="20"/>
            <w:szCs w:val="20"/>
          </w:rPr>
          <w:fldChar w:fldCharType="begin"/>
        </w:r>
        <w:r w:rsidR="00D27808" w:rsidRPr="00C54F6B">
          <w:rPr>
            <w:rFonts w:asciiTheme="minorHAnsi" w:hAnsiTheme="minorHAnsi"/>
            <w:b/>
            <w:bCs/>
            <w:sz w:val="20"/>
            <w:szCs w:val="20"/>
          </w:rPr>
          <w:instrText xml:space="preserve"> PAGE </w:instrText>
        </w:r>
        <w:r w:rsidR="00D27808" w:rsidRPr="00C54F6B">
          <w:rPr>
            <w:rFonts w:asciiTheme="minorHAnsi" w:hAnsiTheme="minorHAnsi"/>
            <w:b/>
            <w:bCs/>
            <w:sz w:val="20"/>
            <w:szCs w:val="20"/>
          </w:rPr>
          <w:fldChar w:fldCharType="separate"/>
        </w:r>
        <w:r w:rsidR="00F204DD">
          <w:rPr>
            <w:rFonts w:asciiTheme="minorHAnsi" w:hAnsiTheme="minorHAnsi"/>
            <w:b/>
            <w:bCs/>
            <w:noProof/>
            <w:sz w:val="20"/>
            <w:szCs w:val="20"/>
          </w:rPr>
          <w:t>1</w:t>
        </w:r>
        <w:r w:rsidR="00D27808" w:rsidRPr="00C54F6B">
          <w:rPr>
            <w:rFonts w:asciiTheme="minorHAnsi" w:hAnsiTheme="minorHAnsi"/>
            <w:b/>
            <w:bCs/>
            <w:sz w:val="20"/>
            <w:szCs w:val="20"/>
          </w:rPr>
          <w:fldChar w:fldCharType="end"/>
        </w:r>
        <w:r w:rsidR="00D27808" w:rsidRPr="00C54F6B">
          <w:rPr>
            <w:rFonts w:asciiTheme="minorHAnsi" w:hAnsiTheme="minorHAnsi"/>
            <w:sz w:val="20"/>
            <w:szCs w:val="20"/>
          </w:rPr>
          <w:t xml:space="preserve"> o</w:t>
        </w:r>
        <w:r>
          <w:rPr>
            <w:rFonts w:asciiTheme="minorHAnsi" w:hAnsiTheme="minorHAnsi"/>
            <w:sz w:val="20"/>
            <w:szCs w:val="20"/>
          </w:rPr>
          <w:t>d</w:t>
        </w:r>
        <w:r w:rsidR="00D27808" w:rsidRPr="00C54F6B">
          <w:rPr>
            <w:rFonts w:asciiTheme="minorHAnsi" w:hAnsiTheme="minorHAnsi"/>
            <w:sz w:val="20"/>
            <w:szCs w:val="20"/>
          </w:rPr>
          <w:t xml:space="preserve"> </w:t>
        </w:r>
        <w:r w:rsidR="00D27808" w:rsidRPr="00C54F6B">
          <w:rPr>
            <w:rFonts w:asciiTheme="minorHAnsi" w:hAnsiTheme="minorHAnsi"/>
            <w:b/>
            <w:bCs/>
            <w:sz w:val="20"/>
            <w:szCs w:val="20"/>
          </w:rPr>
          <w:fldChar w:fldCharType="begin"/>
        </w:r>
        <w:r w:rsidR="00D27808" w:rsidRPr="00C54F6B">
          <w:rPr>
            <w:rFonts w:asciiTheme="minorHAnsi" w:hAnsiTheme="minorHAnsi"/>
            <w:b/>
            <w:bCs/>
            <w:sz w:val="20"/>
            <w:szCs w:val="20"/>
          </w:rPr>
          <w:instrText xml:space="preserve"> NUMPAGES  </w:instrText>
        </w:r>
        <w:r w:rsidR="00D27808" w:rsidRPr="00C54F6B">
          <w:rPr>
            <w:rFonts w:asciiTheme="minorHAnsi" w:hAnsiTheme="minorHAnsi"/>
            <w:b/>
            <w:bCs/>
            <w:sz w:val="20"/>
            <w:szCs w:val="20"/>
          </w:rPr>
          <w:fldChar w:fldCharType="separate"/>
        </w:r>
        <w:r w:rsidR="00F204DD">
          <w:rPr>
            <w:rFonts w:asciiTheme="minorHAnsi" w:hAnsiTheme="minorHAnsi"/>
            <w:b/>
            <w:bCs/>
            <w:noProof/>
            <w:sz w:val="20"/>
            <w:szCs w:val="20"/>
          </w:rPr>
          <w:t>2</w:t>
        </w:r>
        <w:r w:rsidR="00D27808" w:rsidRPr="00C54F6B">
          <w:rPr>
            <w:rFonts w:asciiTheme="minorHAnsi" w:hAnsiTheme="minorHAnsi"/>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BBC0A" w14:textId="77777777" w:rsidR="00CA3C75" w:rsidRDefault="00CA3C75" w:rsidP="00DD11ED">
      <w:r>
        <w:separator/>
      </w:r>
    </w:p>
  </w:footnote>
  <w:footnote w:type="continuationSeparator" w:id="0">
    <w:p w14:paraId="313721BA" w14:textId="77777777" w:rsidR="00CA3C75" w:rsidRDefault="00CA3C75" w:rsidP="00DD1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74D41" w14:textId="77777777" w:rsidR="00B62C33" w:rsidRPr="00414742" w:rsidRDefault="00B62C33" w:rsidP="00B62C33">
    <w:pPr>
      <w:tabs>
        <w:tab w:val="center" w:pos="4536"/>
        <w:tab w:val="right" w:pos="9072"/>
      </w:tabs>
      <w:rPr>
        <w:rFonts w:ascii="Calibri" w:eastAsia="Calibri" w:hAnsi="Calibri"/>
        <w:sz w:val="20"/>
        <w:szCs w:val="20"/>
        <w:lang w:eastAsia="hr-HR"/>
      </w:rPr>
    </w:pPr>
    <w:r w:rsidRPr="00414742">
      <w:rPr>
        <w:rFonts w:ascii="Calibri" w:eastAsia="Calibri" w:hAnsi="Calibri"/>
        <w:noProof/>
        <w:sz w:val="20"/>
        <w:szCs w:val="20"/>
        <w:lang w:val="hr-HR" w:eastAsia="hr-HR"/>
      </w:rPr>
      <w:drawing>
        <wp:inline distT="0" distB="0" distL="0" distR="0" wp14:anchorId="3E5B82D1" wp14:editId="57B65B59">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414742">
      <w:rPr>
        <w:rFonts w:ascii="Calibri" w:eastAsia="Calibri" w:hAnsi="Calibri"/>
        <w:sz w:val="20"/>
        <w:szCs w:val="20"/>
        <w:lang w:eastAsia="hr-HR"/>
      </w:rPr>
      <w:t xml:space="preserve">                             </w:t>
    </w:r>
    <w:r w:rsidRPr="00414742">
      <w:rPr>
        <w:rFonts w:ascii="Calibri" w:eastAsia="Calibri" w:hAnsi="Calibri"/>
        <w:noProof/>
        <w:sz w:val="20"/>
        <w:szCs w:val="20"/>
        <w:lang w:val="hr-HR" w:eastAsia="hr-HR"/>
      </w:rPr>
      <w:drawing>
        <wp:inline distT="0" distB="0" distL="0" distR="0" wp14:anchorId="09DB53DB" wp14:editId="3E2CA8F6">
          <wp:extent cx="2463165" cy="6769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506ACA4B" w14:textId="2A37424D" w:rsidR="00B60644" w:rsidRPr="00B62C33" w:rsidRDefault="00B60644" w:rsidP="00B62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494992"/>
    <w:multiLevelType w:val="hybridMultilevel"/>
    <w:tmpl w:val="8F7482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F1F48"/>
    <w:multiLevelType w:val="multilevel"/>
    <w:tmpl w:val="A7086A36"/>
    <w:lvl w:ilvl="0">
      <w:start w:val="1"/>
      <w:numFmt w:val="decimal"/>
      <w:lvlText w:val="%1."/>
      <w:lvlJc w:val="left"/>
      <w:pPr>
        <w:ind w:left="928" w:hanging="360"/>
      </w:pPr>
      <w:rPr>
        <w:rFonts w:hint="default"/>
        <w:b/>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0FF56EC0"/>
    <w:multiLevelType w:val="hybridMultilevel"/>
    <w:tmpl w:val="30A81B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CD41CD"/>
    <w:multiLevelType w:val="hybridMultilevel"/>
    <w:tmpl w:val="699C00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B5F3F98"/>
    <w:multiLevelType w:val="hybridMultilevel"/>
    <w:tmpl w:val="81C62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A71300"/>
    <w:multiLevelType w:val="hybridMultilevel"/>
    <w:tmpl w:val="366C3E7A"/>
    <w:lvl w:ilvl="0" w:tplc="0809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24AE55C5"/>
    <w:multiLevelType w:val="hybridMultilevel"/>
    <w:tmpl w:val="3402A9CE"/>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58D3899"/>
    <w:multiLevelType w:val="hybridMultilevel"/>
    <w:tmpl w:val="06146F36"/>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28726A7C"/>
    <w:multiLevelType w:val="multilevel"/>
    <w:tmpl w:val="BC0A7FAC"/>
    <w:lvl w:ilvl="0">
      <w:start w:val="3"/>
      <w:numFmt w:val="decimal"/>
      <w:lvlText w:val="%1."/>
      <w:lvlJc w:val="left"/>
      <w:pPr>
        <w:ind w:left="360" w:hanging="360"/>
      </w:pPr>
    </w:lvl>
    <w:lvl w:ilvl="1">
      <w:start w:val="6"/>
      <w:numFmt w:val="decimal"/>
      <w:lvlText w:val="%1.%2."/>
      <w:lvlJc w:val="left"/>
      <w:pPr>
        <w:ind w:left="936" w:hanging="360"/>
      </w:pPr>
    </w:lvl>
    <w:lvl w:ilvl="2">
      <w:start w:val="1"/>
      <w:numFmt w:val="decimal"/>
      <w:lvlText w:val="%1.%2.%3."/>
      <w:lvlJc w:val="left"/>
      <w:pPr>
        <w:ind w:left="1872" w:hanging="720"/>
      </w:pPr>
    </w:lvl>
    <w:lvl w:ilvl="3">
      <w:start w:val="1"/>
      <w:numFmt w:val="decimal"/>
      <w:lvlText w:val="%1.%2.%3.%4."/>
      <w:lvlJc w:val="left"/>
      <w:pPr>
        <w:ind w:left="2448" w:hanging="720"/>
      </w:pPr>
    </w:lvl>
    <w:lvl w:ilvl="4">
      <w:start w:val="1"/>
      <w:numFmt w:val="decimal"/>
      <w:lvlText w:val="%1.%2.%3.%4.%5."/>
      <w:lvlJc w:val="left"/>
      <w:pPr>
        <w:ind w:left="3384" w:hanging="1080"/>
      </w:pPr>
    </w:lvl>
    <w:lvl w:ilvl="5">
      <w:start w:val="1"/>
      <w:numFmt w:val="decimal"/>
      <w:lvlText w:val="%1.%2.%3.%4.%5.%6."/>
      <w:lvlJc w:val="left"/>
      <w:pPr>
        <w:ind w:left="3960" w:hanging="1080"/>
      </w:pPr>
    </w:lvl>
    <w:lvl w:ilvl="6">
      <w:start w:val="1"/>
      <w:numFmt w:val="decimal"/>
      <w:lvlText w:val="%1.%2.%3.%4.%5.%6.%7."/>
      <w:lvlJc w:val="left"/>
      <w:pPr>
        <w:ind w:left="4896" w:hanging="1440"/>
      </w:pPr>
    </w:lvl>
    <w:lvl w:ilvl="7">
      <w:start w:val="1"/>
      <w:numFmt w:val="decimal"/>
      <w:lvlText w:val="%1.%2.%3.%4.%5.%6.%7.%8."/>
      <w:lvlJc w:val="left"/>
      <w:pPr>
        <w:ind w:left="5472" w:hanging="1440"/>
      </w:pPr>
    </w:lvl>
    <w:lvl w:ilvl="8">
      <w:start w:val="1"/>
      <w:numFmt w:val="decimal"/>
      <w:lvlText w:val="%1.%2.%3.%4.%5.%6.%7.%8.%9."/>
      <w:lvlJc w:val="left"/>
      <w:pPr>
        <w:ind w:left="6408" w:hanging="1800"/>
      </w:pPr>
    </w:lvl>
  </w:abstractNum>
  <w:abstractNum w:abstractNumId="9"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10" w15:restartNumberingAfterBreak="0">
    <w:nsid w:val="306D724F"/>
    <w:multiLevelType w:val="hybridMultilevel"/>
    <w:tmpl w:val="1A626C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0A44C2A"/>
    <w:multiLevelType w:val="hybridMultilevel"/>
    <w:tmpl w:val="4E14BDD4"/>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3148487E"/>
    <w:multiLevelType w:val="multilevel"/>
    <w:tmpl w:val="A7086A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15:restartNumberingAfterBreak="0">
    <w:nsid w:val="384873D7"/>
    <w:multiLevelType w:val="hybridMultilevel"/>
    <w:tmpl w:val="B72224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96A69DE"/>
    <w:multiLevelType w:val="hybridMultilevel"/>
    <w:tmpl w:val="B72224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B515AA3"/>
    <w:multiLevelType w:val="hybridMultilevel"/>
    <w:tmpl w:val="C8A60A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BC37336"/>
    <w:multiLevelType w:val="hybridMultilevel"/>
    <w:tmpl w:val="F260D55A"/>
    <w:lvl w:ilvl="0" w:tplc="EBF23CD4">
      <w:numFmt w:val="bullet"/>
      <w:lvlText w:val="-"/>
      <w:lvlJc w:val="left"/>
      <w:pPr>
        <w:ind w:left="720" w:hanging="360"/>
      </w:pPr>
      <w:rPr>
        <w:rFonts w:ascii="Calibri" w:eastAsia="Times New Roman" w:hAnsi="Calibri"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CF00996"/>
    <w:multiLevelType w:val="hybridMultilevel"/>
    <w:tmpl w:val="7E46E01A"/>
    <w:lvl w:ilvl="0" w:tplc="AB463DFC">
      <w:start w:val="3"/>
      <w:numFmt w:val="decimal"/>
      <w:lvlText w:val="%1."/>
      <w:lvlJc w:val="left"/>
      <w:pPr>
        <w:ind w:left="928" w:hanging="360"/>
      </w:pPr>
      <w:rPr>
        <w:rFonts w:hint="default"/>
        <w:b/>
      </w:rPr>
    </w:lvl>
    <w:lvl w:ilvl="1" w:tplc="041A0019">
      <w:start w:val="1"/>
      <w:numFmt w:val="lowerLetter"/>
      <w:lvlText w:val="%2."/>
      <w:lvlJc w:val="left"/>
      <w:pPr>
        <w:ind w:left="1636" w:hanging="360"/>
      </w:pPr>
    </w:lvl>
    <w:lvl w:ilvl="2" w:tplc="041A001B" w:tentative="1">
      <w:start w:val="1"/>
      <w:numFmt w:val="lowerRoman"/>
      <w:lvlText w:val="%3."/>
      <w:lvlJc w:val="right"/>
      <w:pPr>
        <w:ind w:left="2368" w:hanging="180"/>
      </w:pPr>
    </w:lvl>
    <w:lvl w:ilvl="3" w:tplc="041A000F" w:tentative="1">
      <w:start w:val="1"/>
      <w:numFmt w:val="decimal"/>
      <w:lvlText w:val="%4."/>
      <w:lvlJc w:val="left"/>
      <w:pPr>
        <w:ind w:left="3088" w:hanging="360"/>
      </w:pPr>
    </w:lvl>
    <w:lvl w:ilvl="4" w:tplc="041A0019" w:tentative="1">
      <w:start w:val="1"/>
      <w:numFmt w:val="lowerLetter"/>
      <w:lvlText w:val="%5."/>
      <w:lvlJc w:val="left"/>
      <w:pPr>
        <w:ind w:left="3808" w:hanging="360"/>
      </w:pPr>
    </w:lvl>
    <w:lvl w:ilvl="5" w:tplc="041A001B" w:tentative="1">
      <w:start w:val="1"/>
      <w:numFmt w:val="lowerRoman"/>
      <w:lvlText w:val="%6."/>
      <w:lvlJc w:val="right"/>
      <w:pPr>
        <w:ind w:left="4528" w:hanging="180"/>
      </w:pPr>
    </w:lvl>
    <w:lvl w:ilvl="6" w:tplc="041A000F" w:tentative="1">
      <w:start w:val="1"/>
      <w:numFmt w:val="decimal"/>
      <w:lvlText w:val="%7."/>
      <w:lvlJc w:val="left"/>
      <w:pPr>
        <w:ind w:left="5248" w:hanging="360"/>
      </w:pPr>
    </w:lvl>
    <w:lvl w:ilvl="7" w:tplc="041A0019" w:tentative="1">
      <w:start w:val="1"/>
      <w:numFmt w:val="lowerLetter"/>
      <w:lvlText w:val="%8."/>
      <w:lvlJc w:val="left"/>
      <w:pPr>
        <w:ind w:left="5968" w:hanging="360"/>
      </w:pPr>
    </w:lvl>
    <w:lvl w:ilvl="8" w:tplc="041A001B" w:tentative="1">
      <w:start w:val="1"/>
      <w:numFmt w:val="lowerRoman"/>
      <w:lvlText w:val="%9."/>
      <w:lvlJc w:val="right"/>
      <w:pPr>
        <w:ind w:left="6688" w:hanging="180"/>
      </w:pPr>
    </w:lvl>
  </w:abstractNum>
  <w:abstractNum w:abstractNumId="18" w15:restartNumberingAfterBreak="0">
    <w:nsid w:val="3D8E1EA8"/>
    <w:multiLevelType w:val="hybridMultilevel"/>
    <w:tmpl w:val="AFD87312"/>
    <w:lvl w:ilvl="0" w:tplc="0809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9" w15:restartNumberingAfterBreak="0">
    <w:nsid w:val="44AF21F1"/>
    <w:multiLevelType w:val="hybridMultilevel"/>
    <w:tmpl w:val="7820C6EC"/>
    <w:lvl w:ilvl="0" w:tplc="041A0003">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BA4703"/>
    <w:multiLevelType w:val="hybridMultilevel"/>
    <w:tmpl w:val="07BE3D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8732950"/>
    <w:multiLevelType w:val="hybridMultilevel"/>
    <w:tmpl w:val="54B4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23" w15:restartNumberingAfterBreak="0">
    <w:nsid w:val="50AB7398"/>
    <w:multiLevelType w:val="hybridMultilevel"/>
    <w:tmpl w:val="30A81B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78269FF"/>
    <w:multiLevelType w:val="hybridMultilevel"/>
    <w:tmpl w:val="3BF0D73E"/>
    <w:lvl w:ilvl="0" w:tplc="0809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26" w15:restartNumberingAfterBreak="0">
    <w:nsid w:val="58B307B2"/>
    <w:multiLevelType w:val="hybridMultilevel"/>
    <w:tmpl w:val="BB14A2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A5A65DE"/>
    <w:multiLevelType w:val="hybridMultilevel"/>
    <w:tmpl w:val="4566EE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B3B3739"/>
    <w:multiLevelType w:val="hybridMultilevel"/>
    <w:tmpl w:val="E2E87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E07202"/>
    <w:multiLevelType w:val="hybridMultilevel"/>
    <w:tmpl w:val="64A0E870"/>
    <w:lvl w:ilvl="0" w:tplc="C1D6DBCA">
      <w:numFmt w:val="bullet"/>
      <w:lvlText w:val="-"/>
      <w:lvlJc w:val="left"/>
      <w:pPr>
        <w:ind w:left="720" w:hanging="360"/>
      </w:pPr>
      <w:rPr>
        <w:rFonts w:ascii="Calibri" w:eastAsia="Times New Roman" w:hAnsi="Calibri"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2ED6D40"/>
    <w:multiLevelType w:val="multilevel"/>
    <w:tmpl w:val="A7086A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1" w15:restartNumberingAfterBreak="0">
    <w:nsid w:val="6550795C"/>
    <w:multiLevelType w:val="hybridMultilevel"/>
    <w:tmpl w:val="B72224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61A449A"/>
    <w:multiLevelType w:val="multilevel"/>
    <w:tmpl w:val="C7B0406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6A093198"/>
    <w:multiLevelType w:val="hybridMultilevel"/>
    <w:tmpl w:val="DD6ABF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A8B117D"/>
    <w:multiLevelType w:val="hybridMultilevel"/>
    <w:tmpl w:val="7DF6DBE6"/>
    <w:lvl w:ilvl="0" w:tplc="0CEAB238">
      <w:start w:val="1"/>
      <w:numFmt w:val="decimal"/>
      <w:lvlText w:val="%1.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03F74EA"/>
    <w:multiLevelType w:val="hybridMultilevel"/>
    <w:tmpl w:val="2F923E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61718C3"/>
    <w:multiLevelType w:val="hybridMultilevel"/>
    <w:tmpl w:val="6518CA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C04763C"/>
    <w:multiLevelType w:val="hybridMultilevel"/>
    <w:tmpl w:val="712C1B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CE36CD1"/>
    <w:multiLevelType w:val="multilevel"/>
    <w:tmpl w:val="EEF8648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22"/>
  </w:num>
  <w:num w:numId="3">
    <w:abstractNumId w:val="25"/>
  </w:num>
  <w:num w:numId="4">
    <w:abstractNumId w:val="32"/>
  </w:num>
  <w:num w:numId="5">
    <w:abstractNumId w:val="1"/>
  </w:num>
  <w:num w:numId="6">
    <w:abstractNumId w:val="19"/>
  </w:num>
  <w:num w:numId="7">
    <w:abstractNumId w:val="12"/>
  </w:num>
  <w:num w:numId="8">
    <w:abstractNumId w:val="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27"/>
  </w:num>
  <w:num w:numId="11">
    <w:abstractNumId w:val="7"/>
  </w:num>
  <w:num w:numId="12">
    <w:abstractNumId w:val="0"/>
  </w:num>
  <w:num w:numId="13">
    <w:abstractNumId w:val="29"/>
  </w:num>
  <w:num w:numId="14">
    <w:abstractNumId w:val="30"/>
  </w:num>
  <w:num w:numId="15">
    <w:abstractNumId w:val="16"/>
  </w:num>
  <w:num w:numId="16">
    <w:abstractNumId w:val="5"/>
  </w:num>
  <w:num w:numId="17">
    <w:abstractNumId w:val="18"/>
  </w:num>
  <w:num w:numId="18">
    <w:abstractNumId w:val="24"/>
  </w:num>
  <w:num w:numId="19">
    <w:abstractNumId w:val="38"/>
  </w:num>
  <w:num w:numId="20">
    <w:abstractNumId w:val="11"/>
  </w:num>
  <w:num w:numId="21">
    <w:abstractNumId w:val="17"/>
  </w:num>
  <w:num w:numId="22">
    <w:abstractNumId w:val="36"/>
  </w:num>
  <w:num w:numId="23">
    <w:abstractNumId w:val="35"/>
  </w:num>
  <w:num w:numId="24">
    <w:abstractNumId w:val="20"/>
  </w:num>
  <w:num w:numId="25">
    <w:abstractNumId w:val="3"/>
  </w:num>
  <w:num w:numId="26">
    <w:abstractNumId w:val="26"/>
  </w:num>
  <w:num w:numId="27">
    <w:abstractNumId w:val="37"/>
  </w:num>
  <w:num w:numId="28">
    <w:abstractNumId w:val="15"/>
  </w:num>
  <w:num w:numId="29">
    <w:abstractNumId w:val="10"/>
  </w:num>
  <w:num w:numId="30">
    <w:abstractNumId w:val="4"/>
  </w:num>
  <w:num w:numId="31">
    <w:abstractNumId w:val="28"/>
  </w:num>
  <w:num w:numId="32">
    <w:abstractNumId w:val="6"/>
  </w:num>
  <w:num w:numId="33">
    <w:abstractNumId w:val="21"/>
  </w:num>
  <w:num w:numId="34">
    <w:abstractNumId w:val="23"/>
  </w:num>
  <w:num w:numId="35">
    <w:abstractNumId w:val="2"/>
  </w:num>
  <w:num w:numId="36">
    <w:abstractNumId w:val="31"/>
  </w:num>
  <w:num w:numId="37">
    <w:abstractNumId w:val="14"/>
  </w:num>
  <w:num w:numId="38">
    <w:abstractNumId w:val="13"/>
  </w:num>
  <w:num w:numId="39">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328"/>
    <w:rsid w:val="00000FA9"/>
    <w:rsid w:val="00001F7B"/>
    <w:rsid w:val="000041D9"/>
    <w:rsid w:val="00005151"/>
    <w:rsid w:val="00005EFF"/>
    <w:rsid w:val="00010B81"/>
    <w:rsid w:val="000124FB"/>
    <w:rsid w:val="00012719"/>
    <w:rsid w:val="00015149"/>
    <w:rsid w:val="00015966"/>
    <w:rsid w:val="000175DC"/>
    <w:rsid w:val="00017EE5"/>
    <w:rsid w:val="00020B0D"/>
    <w:rsid w:val="0002543A"/>
    <w:rsid w:val="0002619E"/>
    <w:rsid w:val="00026CDE"/>
    <w:rsid w:val="000317E9"/>
    <w:rsid w:val="00033ACD"/>
    <w:rsid w:val="000342B4"/>
    <w:rsid w:val="00035118"/>
    <w:rsid w:val="000357C1"/>
    <w:rsid w:val="000359D4"/>
    <w:rsid w:val="00040D30"/>
    <w:rsid w:val="000433EF"/>
    <w:rsid w:val="000455F0"/>
    <w:rsid w:val="0004795F"/>
    <w:rsid w:val="00050A3D"/>
    <w:rsid w:val="00050E58"/>
    <w:rsid w:val="00052529"/>
    <w:rsid w:val="00052A40"/>
    <w:rsid w:val="000546CA"/>
    <w:rsid w:val="00054E2D"/>
    <w:rsid w:val="000552CF"/>
    <w:rsid w:val="00057B91"/>
    <w:rsid w:val="0006284E"/>
    <w:rsid w:val="00065071"/>
    <w:rsid w:val="000650FF"/>
    <w:rsid w:val="00066D02"/>
    <w:rsid w:val="00067C57"/>
    <w:rsid w:val="000717E9"/>
    <w:rsid w:val="00072868"/>
    <w:rsid w:val="00072E1D"/>
    <w:rsid w:val="000745B5"/>
    <w:rsid w:val="00074A82"/>
    <w:rsid w:val="00074DBE"/>
    <w:rsid w:val="00074F02"/>
    <w:rsid w:val="00076C4B"/>
    <w:rsid w:val="00077894"/>
    <w:rsid w:val="000802D9"/>
    <w:rsid w:val="0008172D"/>
    <w:rsid w:val="00086A8B"/>
    <w:rsid w:val="00094327"/>
    <w:rsid w:val="000958FC"/>
    <w:rsid w:val="0009597D"/>
    <w:rsid w:val="00095C5B"/>
    <w:rsid w:val="000963EC"/>
    <w:rsid w:val="00097C36"/>
    <w:rsid w:val="000A1189"/>
    <w:rsid w:val="000A3076"/>
    <w:rsid w:val="000B0F82"/>
    <w:rsid w:val="000B1816"/>
    <w:rsid w:val="000B2234"/>
    <w:rsid w:val="000B32F2"/>
    <w:rsid w:val="000C0256"/>
    <w:rsid w:val="000C06FB"/>
    <w:rsid w:val="000C1CDE"/>
    <w:rsid w:val="000C258F"/>
    <w:rsid w:val="000C3178"/>
    <w:rsid w:val="000C5952"/>
    <w:rsid w:val="000D00FD"/>
    <w:rsid w:val="000D07E7"/>
    <w:rsid w:val="000D2F66"/>
    <w:rsid w:val="000D6200"/>
    <w:rsid w:val="000E2D60"/>
    <w:rsid w:val="000E2E16"/>
    <w:rsid w:val="000E321C"/>
    <w:rsid w:val="000E3517"/>
    <w:rsid w:val="000E3ABC"/>
    <w:rsid w:val="000E644B"/>
    <w:rsid w:val="000F0BB0"/>
    <w:rsid w:val="000F1C98"/>
    <w:rsid w:val="000F38E6"/>
    <w:rsid w:val="000F506C"/>
    <w:rsid w:val="000F78F8"/>
    <w:rsid w:val="0010448B"/>
    <w:rsid w:val="00104D5A"/>
    <w:rsid w:val="00104F50"/>
    <w:rsid w:val="001053B8"/>
    <w:rsid w:val="001058EF"/>
    <w:rsid w:val="00106465"/>
    <w:rsid w:val="00107716"/>
    <w:rsid w:val="00110FF5"/>
    <w:rsid w:val="00111450"/>
    <w:rsid w:val="0011188B"/>
    <w:rsid w:val="00113C98"/>
    <w:rsid w:val="00114C77"/>
    <w:rsid w:val="00120FF2"/>
    <w:rsid w:val="00124E65"/>
    <w:rsid w:val="001266C1"/>
    <w:rsid w:val="001278B9"/>
    <w:rsid w:val="00130465"/>
    <w:rsid w:val="001307BF"/>
    <w:rsid w:val="00133514"/>
    <w:rsid w:val="001344C0"/>
    <w:rsid w:val="00135995"/>
    <w:rsid w:val="00135FCE"/>
    <w:rsid w:val="00136F7C"/>
    <w:rsid w:val="00137EA4"/>
    <w:rsid w:val="00140418"/>
    <w:rsid w:val="00140D8C"/>
    <w:rsid w:val="0014158D"/>
    <w:rsid w:val="001437B3"/>
    <w:rsid w:val="00143F23"/>
    <w:rsid w:val="0014450F"/>
    <w:rsid w:val="0014534A"/>
    <w:rsid w:val="00150910"/>
    <w:rsid w:val="00150D58"/>
    <w:rsid w:val="00150EF8"/>
    <w:rsid w:val="0015455A"/>
    <w:rsid w:val="00160BB6"/>
    <w:rsid w:val="00160C46"/>
    <w:rsid w:val="001621EF"/>
    <w:rsid w:val="001639FF"/>
    <w:rsid w:val="00163BFD"/>
    <w:rsid w:val="00164E76"/>
    <w:rsid w:val="00165590"/>
    <w:rsid w:val="00166F4C"/>
    <w:rsid w:val="00171FAF"/>
    <w:rsid w:val="00172AF3"/>
    <w:rsid w:val="001750EA"/>
    <w:rsid w:val="00175C56"/>
    <w:rsid w:val="001775D2"/>
    <w:rsid w:val="00177AA7"/>
    <w:rsid w:val="00180236"/>
    <w:rsid w:val="00187BBD"/>
    <w:rsid w:val="00190131"/>
    <w:rsid w:val="001918C9"/>
    <w:rsid w:val="001944F1"/>
    <w:rsid w:val="00194F08"/>
    <w:rsid w:val="00195225"/>
    <w:rsid w:val="001955DC"/>
    <w:rsid w:val="001A0898"/>
    <w:rsid w:val="001A4E7B"/>
    <w:rsid w:val="001B0C3B"/>
    <w:rsid w:val="001B2084"/>
    <w:rsid w:val="001B4703"/>
    <w:rsid w:val="001B5079"/>
    <w:rsid w:val="001C1159"/>
    <w:rsid w:val="001C6AC1"/>
    <w:rsid w:val="001C7EC4"/>
    <w:rsid w:val="001D0694"/>
    <w:rsid w:val="001D54ED"/>
    <w:rsid w:val="001D75E5"/>
    <w:rsid w:val="001E2555"/>
    <w:rsid w:val="001E27AB"/>
    <w:rsid w:val="001E295C"/>
    <w:rsid w:val="001E7165"/>
    <w:rsid w:val="001F0984"/>
    <w:rsid w:val="001F0F7C"/>
    <w:rsid w:val="001F2890"/>
    <w:rsid w:val="001F2F66"/>
    <w:rsid w:val="001F622C"/>
    <w:rsid w:val="001F6944"/>
    <w:rsid w:val="00200088"/>
    <w:rsid w:val="002013E0"/>
    <w:rsid w:val="00202F32"/>
    <w:rsid w:val="00203050"/>
    <w:rsid w:val="002033BD"/>
    <w:rsid w:val="00205B9E"/>
    <w:rsid w:val="00205F78"/>
    <w:rsid w:val="00216931"/>
    <w:rsid w:val="002211BC"/>
    <w:rsid w:val="002227B3"/>
    <w:rsid w:val="002246BA"/>
    <w:rsid w:val="00230D54"/>
    <w:rsid w:val="0023236A"/>
    <w:rsid w:val="002326B3"/>
    <w:rsid w:val="00234585"/>
    <w:rsid w:val="00240C75"/>
    <w:rsid w:val="002424CE"/>
    <w:rsid w:val="00246B99"/>
    <w:rsid w:val="0025240D"/>
    <w:rsid w:val="0025357E"/>
    <w:rsid w:val="0025382C"/>
    <w:rsid w:val="0025702E"/>
    <w:rsid w:val="00257057"/>
    <w:rsid w:val="002623D7"/>
    <w:rsid w:val="002656AA"/>
    <w:rsid w:val="00265FF4"/>
    <w:rsid w:val="00267E3B"/>
    <w:rsid w:val="00271730"/>
    <w:rsid w:val="00271D6C"/>
    <w:rsid w:val="0028222F"/>
    <w:rsid w:val="00283212"/>
    <w:rsid w:val="002903FC"/>
    <w:rsid w:val="00291EFA"/>
    <w:rsid w:val="002921DF"/>
    <w:rsid w:val="00295D00"/>
    <w:rsid w:val="002979C8"/>
    <w:rsid w:val="002A27B3"/>
    <w:rsid w:val="002A39F4"/>
    <w:rsid w:val="002A6468"/>
    <w:rsid w:val="002B13B5"/>
    <w:rsid w:val="002B1FA3"/>
    <w:rsid w:val="002B2394"/>
    <w:rsid w:val="002B317A"/>
    <w:rsid w:val="002B34AA"/>
    <w:rsid w:val="002B3DF2"/>
    <w:rsid w:val="002B3EFD"/>
    <w:rsid w:val="002B483F"/>
    <w:rsid w:val="002B69CC"/>
    <w:rsid w:val="002B719C"/>
    <w:rsid w:val="002C20E5"/>
    <w:rsid w:val="002C2A97"/>
    <w:rsid w:val="002C3F92"/>
    <w:rsid w:val="002C4BBC"/>
    <w:rsid w:val="002C7E19"/>
    <w:rsid w:val="002D00F8"/>
    <w:rsid w:val="002D09D0"/>
    <w:rsid w:val="002D1403"/>
    <w:rsid w:val="002D1468"/>
    <w:rsid w:val="002D1A80"/>
    <w:rsid w:val="002D337F"/>
    <w:rsid w:val="002D3CB6"/>
    <w:rsid w:val="002D42DD"/>
    <w:rsid w:val="002D5AC8"/>
    <w:rsid w:val="002E02A6"/>
    <w:rsid w:val="002E2A9C"/>
    <w:rsid w:val="002E5F0F"/>
    <w:rsid w:val="002E7624"/>
    <w:rsid w:val="002F042D"/>
    <w:rsid w:val="00300123"/>
    <w:rsid w:val="00302870"/>
    <w:rsid w:val="0030533D"/>
    <w:rsid w:val="00305686"/>
    <w:rsid w:val="00310B94"/>
    <w:rsid w:val="00311951"/>
    <w:rsid w:val="00314996"/>
    <w:rsid w:val="003162B5"/>
    <w:rsid w:val="00317E24"/>
    <w:rsid w:val="00324E7F"/>
    <w:rsid w:val="003319E9"/>
    <w:rsid w:val="00332C74"/>
    <w:rsid w:val="00334A24"/>
    <w:rsid w:val="00334EC5"/>
    <w:rsid w:val="00335180"/>
    <w:rsid w:val="00336A07"/>
    <w:rsid w:val="003414B8"/>
    <w:rsid w:val="00344636"/>
    <w:rsid w:val="00347C4A"/>
    <w:rsid w:val="00350D67"/>
    <w:rsid w:val="00352C32"/>
    <w:rsid w:val="00352CF3"/>
    <w:rsid w:val="003539E9"/>
    <w:rsid w:val="00354085"/>
    <w:rsid w:val="00365B08"/>
    <w:rsid w:val="003677E4"/>
    <w:rsid w:val="00370220"/>
    <w:rsid w:val="00372C6F"/>
    <w:rsid w:val="003743CB"/>
    <w:rsid w:val="0037528F"/>
    <w:rsid w:val="00376389"/>
    <w:rsid w:val="00377149"/>
    <w:rsid w:val="0038126A"/>
    <w:rsid w:val="003813B2"/>
    <w:rsid w:val="003813B7"/>
    <w:rsid w:val="0038169B"/>
    <w:rsid w:val="00382C35"/>
    <w:rsid w:val="003831BD"/>
    <w:rsid w:val="003871CA"/>
    <w:rsid w:val="003875F0"/>
    <w:rsid w:val="00391452"/>
    <w:rsid w:val="00391E86"/>
    <w:rsid w:val="00391F4C"/>
    <w:rsid w:val="00392724"/>
    <w:rsid w:val="00396DEC"/>
    <w:rsid w:val="003A276A"/>
    <w:rsid w:val="003A339A"/>
    <w:rsid w:val="003A4A51"/>
    <w:rsid w:val="003A6EC6"/>
    <w:rsid w:val="003B08FD"/>
    <w:rsid w:val="003B1415"/>
    <w:rsid w:val="003B54A8"/>
    <w:rsid w:val="003B55C5"/>
    <w:rsid w:val="003B637A"/>
    <w:rsid w:val="003B75FD"/>
    <w:rsid w:val="003B792E"/>
    <w:rsid w:val="003C3348"/>
    <w:rsid w:val="003C3B22"/>
    <w:rsid w:val="003C6121"/>
    <w:rsid w:val="003D0D50"/>
    <w:rsid w:val="003D45B5"/>
    <w:rsid w:val="003D52ED"/>
    <w:rsid w:val="003D67CF"/>
    <w:rsid w:val="003E393F"/>
    <w:rsid w:val="003F0C16"/>
    <w:rsid w:val="003F1404"/>
    <w:rsid w:val="003F1AD9"/>
    <w:rsid w:val="003F4A3B"/>
    <w:rsid w:val="003F6958"/>
    <w:rsid w:val="004003F0"/>
    <w:rsid w:val="00401389"/>
    <w:rsid w:val="00403550"/>
    <w:rsid w:val="0040480B"/>
    <w:rsid w:val="0040682E"/>
    <w:rsid w:val="00411EF3"/>
    <w:rsid w:val="00411FF8"/>
    <w:rsid w:val="0041280D"/>
    <w:rsid w:val="00412C80"/>
    <w:rsid w:val="004159B7"/>
    <w:rsid w:val="0041791E"/>
    <w:rsid w:val="004202FD"/>
    <w:rsid w:val="004204AD"/>
    <w:rsid w:val="00423A05"/>
    <w:rsid w:val="0042489C"/>
    <w:rsid w:val="0043048D"/>
    <w:rsid w:val="00431F9C"/>
    <w:rsid w:val="004324D5"/>
    <w:rsid w:val="00434852"/>
    <w:rsid w:val="00435BBF"/>
    <w:rsid w:val="00436887"/>
    <w:rsid w:val="004377F0"/>
    <w:rsid w:val="00437D45"/>
    <w:rsid w:val="004436B0"/>
    <w:rsid w:val="0044503A"/>
    <w:rsid w:val="00445CF7"/>
    <w:rsid w:val="0044606E"/>
    <w:rsid w:val="00453BEF"/>
    <w:rsid w:val="00453F47"/>
    <w:rsid w:val="00455D99"/>
    <w:rsid w:val="0045738A"/>
    <w:rsid w:val="004601F2"/>
    <w:rsid w:val="0046038E"/>
    <w:rsid w:val="00461E7A"/>
    <w:rsid w:val="00464D1D"/>
    <w:rsid w:val="00466196"/>
    <w:rsid w:val="00467617"/>
    <w:rsid w:val="00470525"/>
    <w:rsid w:val="00474A1A"/>
    <w:rsid w:val="00475FE5"/>
    <w:rsid w:val="0047688D"/>
    <w:rsid w:val="00477542"/>
    <w:rsid w:val="0047790B"/>
    <w:rsid w:val="00482A85"/>
    <w:rsid w:val="0049045B"/>
    <w:rsid w:val="00491762"/>
    <w:rsid w:val="00493BA7"/>
    <w:rsid w:val="004955F3"/>
    <w:rsid w:val="00495AD0"/>
    <w:rsid w:val="0049668F"/>
    <w:rsid w:val="00497527"/>
    <w:rsid w:val="004A0740"/>
    <w:rsid w:val="004A1646"/>
    <w:rsid w:val="004A1BE6"/>
    <w:rsid w:val="004A486F"/>
    <w:rsid w:val="004B089E"/>
    <w:rsid w:val="004B15E2"/>
    <w:rsid w:val="004B1ED6"/>
    <w:rsid w:val="004B2BDD"/>
    <w:rsid w:val="004B3409"/>
    <w:rsid w:val="004B3DB8"/>
    <w:rsid w:val="004C32A1"/>
    <w:rsid w:val="004C58F4"/>
    <w:rsid w:val="004C6297"/>
    <w:rsid w:val="004C6E32"/>
    <w:rsid w:val="004C716B"/>
    <w:rsid w:val="004D0863"/>
    <w:rsid w:val="004D1612"/>
    <w:rsid w:val="004D5CEA"/>
    <w:rsid w:val="004D7DC5"/>
    <w:rsid w:val="004E0EAF"/>
    <w:rsid w:val="004E3540"/>
    <w:rsid w:val="004F2439"/>
    <w:rsid w:val="004F2D2F"/>
    <w:rsid w:val="004F3BC4"/>
    <w:rsid w:val="004F58B8"/>
    <w:rsid w:val="004F674F"/>
    <w:rsid w:val="004F68F9"/>
    <w:rsid w:val="005030EC"/>
    <w:rsid w:val="005032B6"/>
    <w:rsid w:val="00513F2E"/>
    <w:rsid w:val="005172A1"/>
    <w:rsid w:val="005177C7"/>
    <w:rsid w:val="00517B2A"/>
    <w:rsid w:val="005206F6"/>
    <w:rsid w:val="00522E8D"/>
    <w:rsid w:val="00536185"/>
    <w:rsid w:val="005404D0"/>
    <w:rsid w:val="00541C03"/>
    <w:rsid w:val="00541FD5"/>
    <w:rsid w:val="00542877"/>
    <w:rsid w:val="00542C4A"/>
    <w:rsid w:val="005441E2"/>
    <w:rsid w:val="00547F6E"/>
    <w:rsid w:val="00550324"/>
    <w:rsid w:val="00553D1B"/>
    <w:rsid w:val="0055601F"/>
    <w:rsid w:val="0055687E"/>
    <w:rsid w:val="00557FC9"/>
    <w:rsid w:val="005600BA"/>
    <w:rsid w:val="00560B2F"/>
    <w:rsid w:val="005700F5"/>
    <w:rsid w:val="00570735"/>
    <w:rsid w:val="00570A9B"/>
    <w:rsid w:val="00571DDB"/>
    <w:rsid w:val="00573C51"/>
    <w:rsid w:val="005749D6"/>
    <w:rsid w:val="005762FB"/>
    <w:rsid w:val="00580646"/>
    <w:rsid w:val="00586082"/>
    <w:rsid w:val="00586D95"/>
    <w:rsid w:val="00587DE7"/>
    <w:rsid w:val="005908E4"/>
    <w:rsid w:val="005914D5"/>
    <w:rsid w:val="0059400C"/>
    <w:rsid w:val="00597014"/>
    <w:rsid w:val="005A08F9"/>
    <w:rsid w:val="005A15D2"/>
    <w:rsid w:val="005A4203"/>
    <w:rsid w:val="005A707D"/>
    <w:rsid w:val="005A7D74"/>
    <w:rsid w:val="005B1F00"/>
    <w:rsid w:val="005B3E94"/>
    <w:rsid w:val="005B4D76"/>
    <w:rsid w:val="005B581A"/>
    <w:rsid w:val="005C16C7"/>
    <w:rsid w:val="005C2ADA"/>
    <w:rsid w:val="005C4B47"/>
    <w:rsid w:val="005C5ACA"/>
    <w:rsid w:val="005C5B37"/>
    <w:rsid w:val="005D59BE"/>
    <w:rsid w:val="005D76FA"/>
    <w:rsid w:val="005D79EC"/>
    <w:rsid w:val="005D7C21"/>
    <w:rsid w:val="005E0126"/>
    <w:rsid w:val="005E3798"/>
    <w:rsid w:val="005E6CEF"/>
    <w:rsid w:val="005E6F9F"/>
    <w:rsid w:val="005E7485"/>
    <w:rsid w:val="005F1D3C"/>
    <w:rsid w:val="005F7B8A"/>
    <w:rsid w:val="00602907"/>
    <w:rsid w:val="00605CA3"/>
    <w:rsid w:val="00606784"/>
    <w:rsid w:val="00607366"/>
    <w:rsid w:val="00607855"/>
    <w:rsid w:val="00607AEE"/>
    <w:rsid w:val="00614DA2"/>
    <w:rsid w:val="00615261"/>
    <w:rsid w:val="00617C87"/>
    <w:rsid w:val="006232DB"/>
    <w:rsid w:val="00624B5F"/>
    <w:rsid w:val="00626125"/>
    <w:rsid w:val="00630684"/>
    <w:rsid w:val="006306BD"/>
    <w:rsid w:val="0063238A"/>
    <w:rsid w:val="00633E9D"/>
    <w:rsid w:val="006348CF"/>
    <w:rsid w:val="00640BCA"/>
    <w:rsid w:val="0064185D"/>
    <w:rsid w:val="006441D5"/>
    <w:rsid w:val="0064426B"/>
    <w:rsid w:val="00647C0D"/>
    <w:rsid w:val="00650A36"/>
    <w:rsid w:val="0065243E"/>
    <w:rsid w:val="00653B9C"/>
    <w:rsid w:val="0065581C"/>
    <w:rsid w:val="00657EB2"/>
    <w:rsid w:val="0066094B"/>
    <w:rsid w:val="00660EF0"/>
    <w:rsid w:val="00667B33"/>
    <w:rsid w:val="006720E7"/>
    <w:rsid w:val="00672F95"/>
    <w:rsid w:val="006769F9"/>
    <w:rsid w:val="00680CB5"/>
    <w:rsid w:val="00683D1F"/>
    <w:rsid w:val="006842F4"/>
    <w:rsid w:val="00684983"/>
    <w:rsid w:val="006874D7"/>
    <w:rsid w:val="00690456"/>
    <w:rsid w:val="00693014"/>
    <w:rsid w:val="00693E57"/>
    <w:rsid w:val="0069600B"/>
    <w:rsid w:val="006A07BC"/>
    <w:rsid w:val="006A3185"/>
    <w:rsid w:val="006A395B"/>
    <w:rsid w:val="006A4AA9"/>
    <w:rsid w:val="006A4D45"/>
    <w:rsid w:val="006A4DDE"/>
    <w:rsid w:val="006A4E27"/>
    <w:rsid w:val="006A6B42"/>
    <w:rsid w:val="006B3121"/>
    <w:rsid w:val="006B55B3"/>
    <w:rsid w:val="006B5791"/>
    <w:rsid w:val="006B6D67"/>
    <w:rsid w:val="006C2647"/>
    <w:rsid w:val="006C3636"/>
    <w:rsid w:val="006C40B3"/>
    <w:rsid w:val="006D7575"/>
    <w:rsid w:val="006E0FDB"/>
    <w:rsid w:val="006E1328"/>
    <w:rsid w:val="006E191A"/>
    <w:rsid w:val="006E1FBF"/>
    <w:rsid w:val="006E3BA5"/>
    <w:rsid w:val="006E473D"/>
    <w:rsid w:val="006E5D9C"/>
    <w:rsid w:val="006E6F3C"/>
    <w:rsid w:val="006F052B"/>
    <w:rsid w:val="006F05AE"/>
    <w:rsid w:val="006F1045"/>
    <w:rsid w:val="006F7745"/>
    <w:rsid w:val="006F7781"/>
    <w:rsid w:val="006F7C60"/>
    <w:rsid w:val="00700AEA"/>
    <w:rsid w:val="0070534D"/>
    <w:rsid w:val="0070541E"/>
    <w:rsid w:val="007067AF"/>
    <w:rsid w:val="00710FC2"/>
    <w:rsid w:val="00715C5A"/>
    <w:rsid w:val="0071616A"/>
    <w:rsid w:val="00716EFC"/>
    <w:rsid w:val="00722EB7"/>
    <w:rsid w:val="00723896"/>
    <w:rsid w:val="0072683C"/>
    <w:rsid w:val="00730D45"/>
    <w:rsid w:val="00733485"/>
    <w:rsid w:val="00734086"/>
    <w:rsid w:val="00737852"/>
    <w:rsid w:val="00743766"/>
    <w:rsid w:val="00743E96"/>
    <w:rsid w:val="00750620"/>
    <w:rsid w:val="00753640"/>
    <w:rsid w:val="00753A54"/>
    <w:rsid w:val="00754266"/>
    <w:rsid w:val="007627DF"/>
    <w:rsid w:val="0076519C"/>
    <w:rsid w:val="00765E82"/>
    <w:rsid w:val="00765EE5"/>
    <w:rsid w:val="00770633"/>
    <w:rsid w:val="00772147"/>
    <w:rsid w:val="00773A5E"/>
    <w:rsid w:val="00776021"/>
    <w:rsid w:val="00776273"/>
    <w:rsid w:val="00782E67"/>
    <w:rsid w:val="00783168"/>
    <w:rsid w:val="00783EAC"/>
    <w:rsid w:val="00790467"/>
    <w:rsid w:val="007913AF"/>
    <w:rsid w:val="007917AF"/>
    <w:rsid w:val="00792F46"/>
    <w:rsid w:val="00793129"/>
    <w:rsid w:val="00793604"/>
    <w:rsid w:val="0079751C"/>
    <w:rsid w:val="007A0019"/>
    <w:rsid w:val="007A1069"/>
    <w:rsid w:val="007B0618"/>
    <w:rsid w:val="007B170A"/>
    <w:rsid w:val="007B29B0"/>
    <w:rsid w:val="007B3FA0"/>
    <w:rsid w:val="007B60B0"/>
    <w:rsid w:val="007B772F"/>
    <w:rsid w:val="007C1A69"/>
    <w:rsid w:val="007C2429"/>
    <w:rsid w:val="007C27E8"/>
    <w:rsid w:val="007C2934"/>
    <w:rsid w:val="007C3996"/>
    <w:rsid w:val="007C497A"/>
    <w:rsid w:val="007C4A61"/>
    <w:rsid w:val="007C5486"/>
    <w:rsid w:val="007C5CE4"/>
    <w:rsid w:val="007C765C"/>
    <w:rsid w:val="007D0ADF"/>
    <w:rsid w:val="007D2617"/>
    <w:rsid w:val="007D3981"/>
    <w:rsid w:val="007D3F01"/>
    <w:rsid w:val="007D468D"/>
    <w:rsid w:val="007D481D"/>
    <w:rsid w:val="007D6549"/>
    <w:rsid w:val="007D7661"/>
    <w:rsid w:val="007E0A29"/>
    <w:rsid w:val="007E6F18"/>
    <w:rsid w:val="007F0FE4"/>
    <w:rsid w:val="007F5751"/>
    <w:rsid w:val="007F5CF7"/>
    <w:rsid w:val="007F74E8"/>
    <w:rsid w:val="00803B0C"/>
    <w:rsid w:val="00806C77"/>
    <w:rsid w:val="008073B0"/>
    <w:rsid w:val="00807C5F"/>
    <w:rsid w:val="00811804"/>
    <w:rsid w:val="00812563"/>
    <w:rsid w:val="00813AAF"/>
    <w:rsid w:val="008147F6"/>
    <w:rsid w:val="008149B0"/>
    <w:rsid w:val="00815D75"/>
    <w:rsid w:val="00816175"/>
    <w:rsid w:val="008161A8"/>
    <w:rsid w:val="00825934"/>
    <w:rsid w:val="00831A4F"/>
    <w:rsid w:val="008337FC"/>
    <w:rsid w:val="0083612F"/>
    <w:rsid w:val="008378C8"/>
    <w:rsid w:val="00841918"/>
    <w:rsid w:val="0084502F"/>
    <w:rsid w:val="0085122F"/>
    <w:rsid w:val="00851517"/>
    <w:rsid w:val="00851786"/>
    <w:rsid w:val="00852ADF"/>
    <w:rsid w:val="008541CF"/>
    <w:rsid w:val="00856C22"/>
    <w:rsid w:val="00857C50"/>
    <w:rsid w:val="00861273"/>
    <w:rsid w:val="008619EB"/>
    <w:rsid w:val="0086372A"/>
    <w:rsid w:val="008670B9"/>
    <w:rsid w:val="00872FD1"/>
    <w:rsid w:val="008747C8"/>
    <w:rsid w:val="00875BC5"/>
    <w:rsid w:val="00880FFB"/>
    <w:rsid w:val="0088191F"/>
    <w:rsid w:val="00887283"/>
    <w:rsid w:val="00887AE7"/>
    <w:rsid w:val="00890714"/>
    <w:rsid w:val="00890854"/>
    <w:rsid w:val="008912D6"/>
    <w:rsid w:val="00893227"/>
    <w:rsid w:val="00893254"/>
    <w:rsid w:val="008A1678"/>
    <w:rsid w:val="008A25B5"/>
    <w:rsid w:val="008B2F54"/>
    <w:rsid w:val="008B3457"/>
    <w:rsid w:val="008B55A6"/>
    <w:rsid w:val="008B595A"/>
    <w:rsid w:val="008C04FC"/>
    <w:rsid w:val="008C3BD1"/>
    <w:rsid w:val="008C5034"/>
    <w:rsid w:val="008C7286"/>
    <w:rsid w:val="008D4775"/>
    <w:rsid w:val="008D4F0C"/>
    <w:rsid w:val="008D7322"/>
    <w:rsid w:val="008D7F80"/>
    <w:rsid w:val="008E0A25"/>
    <w:rsid w:val="008E1CB8"/>
    <w:rsid w:val="008E2365"/>
    <w:rsid w:val="008E5775"/>
    <w:rsid w:val="008E7996"/>
    <w:rsid w:val="008F1639"/>
    <w:rsid w:val="008F2100"/>
    <w:rsid w:val="008F4B8C"/>
    <w:rsid w:val="008F5166"/>
    <w:rsid w:val="008F5411"/>
    <w:rsid w:val="00903BFD"/>
    <w:rsid w:val="00910790"/>
    <w:rsid w:val="00920569"/>
    <w:rsid w:val="00921ACF"/>
    <w:rsid w:val="00922E5E"/>
    <w:rsid w:val="00940295"/>
    <w:rsid w:val="009432B8"/>
    <w:rsid w:val="00943F9C"/>
    <w:rsid w:val="009457A4"/>
    <w:rsid w:val="00946E34"/>
    <w:rsid w:val="009503AB"/>
    <w:rsid w:val="009539AA"/>
    <w:rsid w:val="00954674"/>
    <w:rsid w:val="00956C40"/>
    <w:rsid w:val="009613EA"/>
    <w:rsid w:val="009641DE"/>
    <w:rsid w:val="00964A09"/>
    <w:rsid w:val="009665DD"/>
    <w:rsid w:val="009671AC"/>
    <w:rsid w:val="00970D99"/>
    <w:rsid w:val="00970F38"/>
    <w:rsid w:val="00974301"/>
    <w:rsid w:val="00976C56"/>
    <w:rsid w:val="00977914"/>
    <w:rsid w:val="009779EE"/>
    <w:rsid w:val="00977AF5"/>
    <w:rsid w:val="009808C5"/>
    <w:rsid w:val="0098112A"/>
    <w:rsid w:val="00981347"/>
    <w:rsid w:val="009815A3"/>
    <w:rsid w:val="00981C54"/>
    <w:rsid w:val="00983C97"/>
    <w:rsid w:val="00983D9C"/>
    <w:rsid w:val="009906CD"/>
    <w:rsid w:val="00992041"/>
    <w:rsid w:val="00992ADA"/>
    <w:rsid w:val="0099372A"/>
    <w:rsid w:val="00996708"/>
    <w:rsid w:val="009976D8"/>
    <w:rsid w:val="009A1F3C"/>
    <w:rsid w:val="009A2152"/>
    <w:rsid w:val="009A5CD1"/>
    <w:rsid w:val="009A631C"/>
    <w:rsid w:val="009B0A4E"/>
    <w:rsid w:val="009B0B9D"/>
    <w:rsid w:val="009B6FC5"/>
    <w:rsid w:val="009B76B8"/>
    <w:rsid w:val="009B7836"/>
    <w:rsid w:val="009B7EBC"/>
    <w:rsid w:val="009C108D"/>
    <w:rsid w:val="009C17D6"/>
    <w:rsid w:val="009C2BD7"/>
    <w:rsid w:val="009C517D"/>
    <w:rsid w:val="009C659E"/>
    <w:rsid w:val="009D2A93"/>
    <w:rsid w:val="009D2CF3"/>
    <w:rsid w:val="009D766F"/>
    <w:rsid w:val="009E46F7"/>
    <w:rsid w:val="009E4846"/>
    <w:rsid w:val="009E566B"/>
    <w:rsid w:val="009F0204"/>
    <w:rsid w:val="009F0A86"/>
    <w:rsid w:val="009F4CF5"/>
    <w:rsid w:val="009F6DCC"/>
    <w:rsid w:val="009F7811"/>
    <w:rsid w:val="00A05DF0"/>
    <w:rsid w:val="00A0765C"/>
    <w:rsid w:val="00A07897"/>
    <w:rsid w:val="00A10E1C"/>
    <w:rsid w:val="00A11263"/>
    <w:rsid w:val="00A162EB"/>
    <w:rsid w:val="00A17E52"/>
    <w:rsid w:val="00A24548"/>
    <w:rsid w:val="00A25481"/>
    <w:rsid w:val="00A25C37"/>
    <w:rsid w:val="00A2635E"/>
    <w:rsid w:val="00A36139"/>
    <w:rsid w:val="00A37494"/>
    <w:rsid w:val="00A40AEA"/>
    <w:rsid w:val="00A40CE7"/>
    <w:rsid w:val="00A411ED"/>
    <w:rsid w:val="00A47724"/>
    <w:rsid w:val="00A5040F"/>
    <w:rsid w:val="00A50471"/>
    <w:rsid w:val="00A5093C"/>
    <w:rsid w:val="00A52A04"/>
    <w:rsid w:val="00A5347C"/>
    <w:rsid w:val="00A53E17"/>
    <w:rsid w:val="00A555A0"/>
    <w:rsid w:val="00A56967"/>
    <w:rsid w:val="00A62345"/>
    <w:rsid w:val="00A629CC"/>
    <w:rsid w:val="00A64CFE"/>
    <w:rsid w:val="00A73B50"/>
    <w:rsid w:val="00A73F51"/>
    <w:rsid w:val="00A74F98"/>
    <w:rsid w:val="00A81B72"/>
    <w:rsid w:val="00A823FC"/>
    <w:rsid w:val="00A83CB6"/>
    <w:rsid w:val="00A84F63"/>
    <w:rsid w:val="00A85C2E"/>
    <w:rsid w:val="00A90AD8"/>
    <w:rsid w:val="00A92CFE"/>
    <w:rsid w:val="00AA2378"/>
    <w:rsid w:val="00AA5CEE"/>
    <w:rsid w:val="00AB12A0"/>
    <w:rsid w:val="00AB57EA"/>
    <w:rsid w:val="00AB5E7C"/>
    <w:rsid w:val="00AB6FC6"/>
    <w:rsid w:val="00AB7ECD"/>
    <w:rsid w:val="00AC3BAB"/>
    <w:rsid w:val="00AC3FEB"/>
    <w:rsid w:val="00AC79E2"/>
    <w:rsid w:val="00AD400A"/>
    <w:rsid w:val="00AD451E"/>
    <w:rsid w:val="00AD4B36"/>
    <w:rsid w:val="00AD56B9"/>
    <w:rsid w:val="00AD645E"/>
    <w:rsid w:val="00AE001A"/>
    <w:rsid w:val="00AE2F26"/>
    <w:rsid w:val="00AE4631"/>
    <w:rsid w:val="00AE5D69"/>
    <w:rsid w:val="00AE7883"/>
    <w:rsid w:val="00AF3897"/>
    <w:rsid w:val="00AF38B8"/>
    <w:rsid w:val="00AF546E"/>
    <w:rsid w:val="00AF765A"/>
    <w:rsid w:val="00AF7DCB"/>
    <w:rsid w:val="00B00A5B"/>
    <w:rsid w:val="00B0492B"/>
    <w:rsid w:val="00B05DBB"/>
    <w:rsid w:val="00B06EBC"/>
    <w:rsid w:val="00B1706E"/>
    <w:rsid w:val="00B17120"/>
    <w:rsid w:val="00B17EC0"/>
    <w:rsid w:val="00B2024E"/>
    <w:rsid w:val="00B20846"/>
    <w:rsid w:val="00B20CF0"/>
    <w:rsid w:val="00B211AA"/>
    <w:rsid w:val="00B250DE"/>
    <w:rsid w:val="00B25602"/>
    <w:rsid w:val="00B26F6A"/>
    <w:rsid w:val="00B337DD"/>
    <w:rsid w:val="00B357F0"/>
    <w:rsid w:val="00B3722A"/>
    <w:rsid w:val="00B37789"/>
    <w:rsid w:val="00B37A70"/>
    <w:rsid w:val="00B44196"/>
    <w:rsid w:val="00B4532E"/>
    <w:rsid w:val="00B45AF9"/>
    <w:rsid w:val="00B45CB1"/>
    <w:rsid w:val="00B45E09"/>
    <w:rsid w:val="00B45E16"/>
    <w:rsid w:val="00B50CFA"/>
    <w:rsid w:val="00B51642"/>
    <w:rsid w:val="00B5229C"/>
    <w:rsid w:val="00B5419A"/>
    <w:rsid w:val="00B54DE6"/>
    <w:rsid w:val="00B60644"/>
    <w:rsid w:val="00B62C33"/>
    <w:rsid w:val="00B6778C"/>
    <w:rsid w:val="00B716C8"/>
    <w:rsid w:val="00B75ADD"/>
    <w:rsid w:val="00B75EFA"/>
    <w:rsid w:val="00B807AB"/>
    <w:rsid w:val="00B80F56"/>
    <w:rsid w:val="00B81481"/>
    <w:rsid w:val="00B814F1"/>
    <w:rsid w:val="00B826FB"/>
    <w:rsid w:val="00B8288F"/>
    <w:rsid w:val="00B852D6"/>
    <w:rsid w:val="00B869C5"/>
    <w:rsid w:val="00B87054"/>
    <w:rsid w:val="00B8746F"/>
    <w:rsid w:val="00B9191B"/>
    <w:rsid w:val="00B93CCB"/>
    <w:rsid w:val="00B949C2"/>
    <w:rsid w:val="00B94A0A"/>
    <w:rsid w:val="00B94E85"/>
    <w:rsid w:val="00B96328"/>
    <w:rsid w:val="00B96F11"/>
    <w:rsid w:val="00B96FBD"/>
    <w:rsid w:val="00BA00A5"/>
    <w:rsid w:val="00BA3DD4"/>
    <w:rsid w:val="00BA5AA0"/>
    <w:rsid w:val="00BA7377"/>
    <w:rsid w:val="00BA7C99"/>
    <w:rsid w:val="00BB08FE"/>
    <w:rsid w:val="00BB2D35"/>
    <w:rsid w:val="00BB5DF0"/>
    <w:rsid w:val="00BB6476"/>
    <w:rsid w:val="00BB7BEE"/>
    <w:rsid w:val="00BC11BA"/>
    <w:rsid w:val="00BC1B21"/>
    <w:rsid w:val="00BC1D3C"/>
    <w:rsid w:val="00BC2058"/>
    <w:rsid w:val="00BC216D"/>
    <w:rsid w:val="00BC2AF8"/>
    <w:rsid w:val="00BC5DD7"/>
    <w:rsid w:val="00BD13D8"/>
    <w:rsid w:val="00BD19B9"/>
    <w:rsid w:val="00BD31C2"/>
    <w:rsid w:val="00BD613B"/>
    <w:rsid w:val="00BE10DA"/>
    <w:rsid w:val="00BE411E"/>
    <w:rsid w:val="00BE5706"/>
    <w:rsid w:val="00BE7112"/>
    <w:rsid w:val="00C01367"/>
    <w:rsid w:val="00C04C55"/>
    <w:rsid w:val="00C06C14"/>
    <w:rsid w:val="00C13614"/>
    <w:rsid w:val="00C13F74"/>
    <w:rsid w:val="00C14A66"/>
    <w:rsid w:val="00C174E3"/>
    <w:rsid w:val="00C17A79"/>
    <w:rsid w:val="00C20060"/>
    <w:rsid w:val="00C248EE"/>
    <w:rsid w:val="00C2724B"/>
    <w:rsid w:val="00C30F68"/>
    <w:rsid w:val="00C316E3"/>
    <w:rsid w:val="00C335C7"/>
    <w:rsid w:val="00C33EDA"/>
    <w:rsid w:val="00C357E8"/>
    <w:rsid w:val="00C35F7E"/>
    <w:rsid w:val="00C405A6"/>
    <w:rsid w:val="00C44EB5"/>
    <w:rsid w:val="00C510B1"/>
    <w:rsid w:val="00C5163F"/>
    <w:rsid w:val="00C53DFE"/>
    <w:rsid w:val="00C540EB"/>
    <w:rsid w:val="00C54F6B"/>
    <w:rsid w:val="00C608FA"/>
    <w:rsid w:val="00C6452C"/>
    <w:rsid w:val="00C6761D"/>
    <w:rsid w:val="00C73020"/>
    <w:rsid w:val="00C74959"/>
    <w:rsid w:val="00C75BBD"/>
    <w:rsid w:val="00C76FD2"/>
    <w:rsid w:val="00C806B9"/>
    <w:rsid w:val="00C816D5"/>
    <w:rsid w:val="00C81D6D"/>
    <w:rsid w:val="00C83C46"/>
    <w:rsid w:val="00C843C2"/>
    <w:rsid w:val="00C864BC"/>
    <w:rsid w:val="00C927E6"/>
    <w:rsid w:val="00C947C5"/>
    <w:rsid w:val="00C96836"/>
    <w:rsid w:val="00C96ABA"/>
    <w:rsid w:val="00C972FD"/>
    <w:rsid w:val="00CA2789"/>
    <w:rsid w:val="00CA32FB"/>
    <w:rsid w:val="00CA3C75"/>
    <w:rsid w:val="00CA5582"/>
    <w:rsid w:val="00CA5B0E"/>
    <w:rsid w:val="00CA7809"/>
    <w:rsid w:val="00CB223B"/>
    <w:rsid w:val="00CB28F6"/>
    <w:rsid w:val="00CB43DB"/>
    <w:rsid w:val="00CB53AF"/>
    <w:rsid w:val="00CB6BFE"/>
    <w:rsid w:val="00CB7506"/>
    <w:rsid w:val="00CB76B6"/>
    <w:rsid w:val="00CC3536"/>
    <w:rsid w:val="00CC38A7"/>
    <w:rsid w:val="00CC530B"/>
    <w:rsid w:val="00CC5DC6"/>
    <w:rsid w:val="00CC78AD"/>
    <w:rsid w:val="00CC7BA1"/>
    <w:rsid w:val="00CD330F"/>
    <w:rsid w:val="00CD3C73"/>
    <w:rsid w:val="00CD4067"/>
    <w:rsid w:val="00CD445D"/>
    <w:rsid w:val="00CD7915"/>
    <w:rsid w:val="00CE0C91"/>
    <w:rsid w:val="00CE3883"/>
    <w:rsid w:val="00CE3C8C"/>
    <w:rsid w:val="00CE75BC"/>
    <w:rsid w:val="00CE7CA6"/>
    <w:rsid w:val="00CF014D"/>
    <w:rsid w:val="00CF2B7C"/>
    <w:rsid w:val="00CF448D"/>
    <w:rsid w:val="00D06764"/>
    <w:rsid w:val="00D068FA"/>
    <w:rsid w:val="00D07482"/>
    <w:rsid w:val="00D10E12"/>
    <w:rsid w:val="00D123C0"/>
    <w:rsid w:val="00D1531D"/>
    <w:rsid w:val="00D17B95"/>
    <w:rsid w:val="00D23EC8"/>
    <w:rsid w:val="00D256B7"/>
    <w:rsid w:val="00D26092"/>
    <w:rsid w:val="00D27808"/>
    <w:rsid w:val="00D32F4F"/>
    <w:rsid w:val="00D34576"/>
    <w:rsid w:val="00D355F6"/>
    <w:rsid w:val="00D360A6"/>
    <w:rsid w:val="00D3646F"/>
    <w:rsid w:val="00D36880"/>
    <w:rsid w:val="00D374CB"/>
    <w:rsid w:val="00D37633"/>
    <w:rsid w:val="00D4223A"/>
    <w:rsid w:val="00D43BF2"/>
    <w:rsid w:val="00D4405A"/>
    <w:rsid w:val="00D4498E"/>
    <w:rsid w:val="00D52C1A"/>
    <w:rsid w:val="00D64D1D"/>
    <w:rsid w:val="00D6646C"/>
    <w:rsid w:val="00D66978"/>
    <w:rsid w:val="00D6749B"/>
    <w:rsid w:val="00D67A60"/>
    <w:rsid w:val="00D72B75"/>
    <w:rsid w:val="00D730D8"/>
    <w:rsid w:val="00D775FF"/>
    <w:rsid w:val="00D80A62"/>
    <w:rsid w:val="00D85C25"/>
    <w:rsid w:val="00D86750"/>
    <w:rsid w:val="00D87D96"/>
    <w:rsid w:val="00D922A5"/>
    <w:rsid w:val="00D93271"/>
    <w:rsid w:val="00D93FD3"/>
    <w:rsid w:val="00D9469F"/>
    <w:rsid w:val="00D95181"/>
    <w:rsid w:val="00D96BCE"/>
    <w:rsid w:val="00DA0C47"/>
    <w:rsid w:val="00DA2D6F"/>
    <w:rsid w:val="00DA555F"/>
    <w:rsid w:val="00DA75A7"/>
    <w:rsid w:val="00DB226A"/>
    <w:rsid w:val="00DB7507"/>
    <w:rsid w:val="00DB7743"/>
    <w:rsid w:val="00DC03BF"/>
    <w:rsid w:val="00DC0516"/>
    <w:rsid w:val="00DC0549"/>
    <w:rsid w:val="00DC0BCB"/>
    <w:rsid w:val="00DC36D4"/>
    <w:rsid w:val="00DC395F"/>
    <w:rsid w:val="00DC5243"/>
    <w:rsid w:val="00DD0A37"/>
    <w:rsid w:val="00DD0F5D"/>
    <w:rsid w:val="00DD11ED"/>
    <w:rsid w:val="00DD2ABF"/>
    <w:rsid w:val="00DD4381"/>
    <w:rsid w:val="00DD5ADE"/>
    <w:rsid w:val="00DD639C"/>
    <w:rsid w:val="00DD6B56"/>
    <w:rsid w:val="00DD6E6F"/>
    <w:rsid w:val="00DD75FC"/>
    <w:rsid w:val="00DD797F"/>
    <w:rsid w:val="00DE152C"/>
    <w:rsid w:val="00DE4B01"/>
    <w:rsid w:val="00DE7274"/>
    <w:rsid w:val="00DF1A9D"/>
    <w:rsid w:val="00DF40B4"/>
    <w:rsid w:val="00DF46C7"/>
    <w:rsid w:val="00DF47C6"/>
    <w:rsid w:val="00DF4A36"/>
    <w:rsid w:val="00DF66FF"/>
    <w:rsid w:val="00E006F3"/>
    <w:rsid w:val="00E03D35"/>
    <w:rsid w:val="00E0601A"/>
    <w:rsid w:val="00E12256"/>
    <w:rsid w:val="00E13DF6"/>
    <w:rsid w:val="00E14511"/>
    <w:rsid w:val="00E1660E"/>
    <w:rsid w:val="00E202D1"/>
    <w:rsid w:val="00E22030"/>
    <w:rsid w:val="00E23CC5"/>
    <w:rsid w:val="00E30849"/>
    <w:rsid w:val="00E312FE"/>
    <w:rsid w:val="00E31AD0"/>
    <w:rsid w:val="00E35C6E"/>
    <w:rsid w:val="00E405AA"/>
    <w:rsid w:val="00E446A7"/>
    <w:rsid w:val="00E44DE5"/>
    <w:rsid w:val="00E456FA"/>
    <w:rsid w:val="00E50621"/>
    <w:rsid w:val="00E51FD4"/>
    <w:rsid w:val="00E545D0"/>
    <w:rsid w:val="00E5534A"/>
    <w:rsid w:val="00E5537E"/>
    <w:rsid w:val="00E55E9C"/>
    <w:rsid w:val="00E5663E"/>
    <w:rsid w:val="00E56C53"/>
    <w:rsid w:val="00E63E0E"/>
    <w:rsid w:val="00E65244"/>
    <w:rsid w:val="00E66051"/>
    <w:rsid w:val="00E66076"/>
    <w:rsid w:val="00E67B6E"/>
    <w:rsid w:val="00E7138A"/>
    <w:rsid w:val="00E719CC"/>
    <w:rsid w:val="00E76630"/>
    <w:rsid w:val="00E76675"/>
    <w:rsid w:val="00E7708C"/>
    <w:rsid w:val="00E80286"/>
    <w:rsid w:val="00E80A7B"/>
    <w:rsid w:val="00E814B5"/>
    <w:rsid w:val="00E83EF3"/>
    <w:rsid w:val="00E868D7"/>
    <w:rsid w:val="00E8779C"/>
    <w:rsid w:val="00E91B10"/>
    <w:rsid w:val="00E94A08"/>
    <w:rsid w:val="00E95116"/>
    <w:rsid w:val="00E95455"/>
    <w:rsid w:val="00EA1CFB"/>
    <w:rsid w:val="00EA2D1A"/>
    <w:rsid w:val="00EA6030"/>
    <w:rsid w:val="00EA7201"/>
    <w:rsid w:val="00EA7DBD"/>
    <w:rsid w:val="00EB01F8"/>
    <w:rsid w:val="00EB3929"/>
    <w:rsid w:val="00EB5D29"/>
    <w:rsid w:val="00EB7543"/>
    <w:rsid w:val="00EB7C96"/>
    <w:rsid w:val="00EC1DCC"/>
    <w:rsid w:val="00EC2B98"/>
    <w:rsid w:val="00EC62E3"/>
    <w:rsid w:val="00ED1CEB"/>
    <w:rsid w:val="00ED3CEB"/>
    <w:rsid w:val="00ED60E9"/>
    <w:rsid w:val="00ED7496"/>
    <w:rsid w:val="00ED7593"/>
    <w:rsid w:val="00EE4F8F"/>
    <w:rsid w:val="00EE525F"/>
    <w:rsid w:val="00EE55FA"/>
    <w:rsid w:val="00EE56A3"/>
    <w:rsid w:val="00EF0A3D"/>
    <w:rsid w:val="00EF56C3"/>
    <w:rsid w:val="00F00EF7"/>
    <w:rsid w:val="00F01091"/>
    <w:rsid w:val="00F06023"/>
    <w:rsid w:val="00F0764D"/>
    <w:rsid w:val="00F11475"/>
    <w:rsid w:val="00F13488"/>
    <w:rsid w:val="00F15824"/>
    <w:rsid w:val="00F204DD"/>
    <w:rsid w:val="00F20BB7"/>
    <w:rsid w:val="00F21A44"/>
    <w:rsid w:val="00F26083"/>
    <w:rsid w:val="00F335BB"/>
    <w:rsid w:val="00F34B11"/>
    <w:rsid w:val="00F3586B"/>
    <w:rsid w:val="00F40360"/>
    <w:rsid w:val="00F44149"/>
    <w:rsid w:val="00F45620"/>
    <w:rsid w:val="00F45A4B"/>
    <w:rsid w:val="00F47CE8"/>
    <w:rsid w:val="00F500D4"/>
    <w:rsid w:val="00F557B1"/>
    <w:rsid w:val="00F57C5B"/>
    <w:rsid w:val="00F66275"/>
    <w:rsid w:val="00F7007A"/>
    <w:rsid w:val="00F75D38"/>
    <w:rsid w:val="00F76E08"/>
    <w:rsid w:val="00F77710"/>
    <w:rsid w:val="00F80381"/>
    <w:rsid w:val="00F87CD4"/>
    <w:rsid w:val="00F90D9B"/>
    <w:rsid w:val="00F949CA"/>
    <w:rsid w:val="00F95B1A"/>
    <w:rsid w:val="00F95EB0"/>
    <w:rsid w:val="00F97837"/>
    <w:rsid w:val="00FA0279"/>
    <w:rsid w:val="00FA119F"/>
    <w:rsid w:val="00FA774C"/>
    <w:rsid w:val="00FA7C34"/>
    <w:rsid w:val="00FA7FB9"/>
    <w:rsid w:val="00FB32E9"/>
    <w:rsid w:val="00FB4E48"/>
    <w:rsid w:val="00FB62F3"/>
    <w:rsid w:val="00FB720B"/>
    <w:rsid w:val="00FB7BC9"/>
    <w:rsid w:val="00FC02FD"/>
    <w:rsid w:val="00FC2B14"/>
    <w:rsid w:val="00FC433E"/>
    <w:rsid w:val="00FC529D"/>
    <w:rsid w:val="00FD5100"/>
    <w:rsid w:val="00FD6A69"/>
    <w:rsid w:val="00FE5237"/>
    <w:rsid w:val="00FE536D"/>
    <w:rsid w:val="00FF0F46"/>
    <w:rsid w:val="00FF5AE8"/>
    <w:rsid w:val="00FF6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1F0BB"/>
  <w15:docId w15:val="{C54B9F60-CF32-4A7F-BE12-B8FE5B0E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86F"/>
    <w:pPr>
      <w:suppressAutoHyphens/>
      <w:autoSpaceDE w:val="0"/>
      <w:jc w:val="both"/>
    </w:pPr>
    <w:rPr>
      <w:rFonts w:ascii="Arial Narrow" w:hAnsi="Arial Narrow"/>
      <w:sz w:val="24"/>
      <w:szCs w:val="23"/>
      <w:lang w:val="en-GB" w:eastAsia="ar-SA"/>
    </w:rPr>
  </w:style>
  <w:style w:type="paragraph" w:styleId="Heading1">
    <w:name w:val="heading 1"/>
    <w:basedOn w:val="Normal"/>
    <w:next w:val="Normal"/>
    <w:link w:val="Heading1Char"/>
    <w:uiPriority w:val="9"/>
    <w:qFormat/>
    <w:rsid w:val="00615261"/>
    <w:pPr>
      <w:keepNext/>
      <w:keepLines/>
      <w:numPr>
        <w:numId w:val="4"/>
      </w:numPr>
      <w:spacing w:after="120"/>
      <w:outlineLvl w:val="0"/>
    </w:pPr>
    <w:rPr>
      <w:rFonts w:eastAsiaTheme="majorEastAsia" w:cstheme="majorBidi"/>
      <w:b/>
      <w:bCs/>
      <w:caps/>
      <w:szCs w:val="28"/>
    </w:rPr>
  </w:style>
  <w:style w:type="paragraph" w:styleId="Heading2">
    <w:name w:val="heading 2"/>
    <w:basedOn w:val="Heading1"/>
    <w:next w:val="Normal"/>
    <w:link w:val="Heading2Char"/>
    <w:uiPriority w:val="9"/>
    <w:qFormat/>
    <w:rsid w:val="00615261"/>
    <w:pPr>
      <w:numPr>
        <w:ilvl w:val="1"/>
      </w:numPr>
      <w:ind w:left="718"/>
      <w:outlineLvl w:val="1"/>
    </w:pPr>
    <w:rPr>
      <w:caps w:val="0"/>
      <w:szCs w:val="26"/>
    </w:rPr>
  </w:style>
  <w:style w:type="paragraph" w:styleId="Heading3">
    <w:name w:val="heading 3"/>
    <w:basedOn w:val="Heading2"/>
    <w:next w:val="Normal"/>
    <w:link w:val="Heading3Char"/>
    <w:uiPriority w:val="9"/>
    <w:qFormat/>
    <w:rsid w:val="001F622C"/>
    <w:pPr>
      <w:numPr>
        <w:ilvl w:val="2"/>
      </w:numPr>
      <w:outlineLvl w:val="2"/>
    </w:pPr>
    <w:rPr>
      <w:bCs w:val="0"/>
      <w:i/>
      <w:sz w:val="20"/>
    </w:rPr>
  </w:style>
  <w:style w:type="paragraph" w:styleId="Heading4">
    <w:name w:val="heading 4"/>
    <w:basedOn w:val="Heading3"/>
    <w:next w:val="Normal"/>
    <w:link w:val="Heading4Char"/>
    <w:uiPriority w:val="87"/>
    <w:qFormat/>
    <w:rsid w:val="00615261"/>
    <w:pPr>
      <w:numPr>
        <w:ilvl w:val="3"/>
      </w:numPr>
      <w:tabs>
        <w:tab w:val="num" w:pos="360"/>
      </w:tabs>
      <w:outlineLvl w:val="3"/>
    </w:pPr>
  </w:style>
  <w:style w:type="paragraph" w:styleId="Heading5">
    <w:name w:val="heading 5"/>
    <w:basedOn w:val="Normal"/>
    <w:next w:val="Normal"/>
    <w:link w:val="Heading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Heading6">
    <w:name w:val="heading 6"/>
    <w:basedOn w:val="Normal"/>
    <w:next w:val="Normal"/>
    <w:link w:val="Heading6Char"/>
    <w:semiHidden/>
    <w:unhideWhenUsed/>
    <w:qFormat/>
    <w:rsid w:val="00615261"/>
    <w:pPr>
      <w:keepNext/>
      <w:keepLines/>
      <w:numPr>
        <w:ilvl w:val="5"/>
        <w:numId w:val="4"/>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615261"/>
    <w:pPr>
      <w:keepNext/>
      <w:keepLines/>
      <w:numPr>
        <w:ilvl w:val="6"/>
        <w:numId w:val="4"/>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tabs>
        <w:tab w:val="num" w:pos="360"/>
      </w:tabs>
      <w:spacing w:before="200"/>
      <w:ind w:left="0" w:firstLine="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List"/>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List">
    <w:name w:val="List"/>
    <w:basedOn w:val="Normal"/>
    <w:uiPriority w:val="99"/>
    <w:semiHidden/>
    <w:unhideWhenUsed/>
    <w:rsid w:val="00615261"/>
    <w:pPr>
      <w:ind w:left="283" w:hanging="283"/>
      <w:contextualSpacing/>
    </w:pPr>
  </w:style>
  <w:style w:type="paragraph" w:customStyle="1" w:styleId="GIZBullet1">
    <w:name w:val="GIZ Bullet 1"/>
    <w:basedOn w:val="ListParagraph"/>
    <w:semiHidden/>
    <w:unhideWhenUsed/>
    <w:qFormat/>
    <w:rsid w:val="00615261"/>
    <w:pPr>
      <w:numPr>
        <w:numId w:val="3"/>
      </w:numPr>
      <w:suppressAutoHyphens w:val="0"/>
      <w:autoSpaceDE/>
      <w:spacing w:after="120" w:line="276" w:lineRule="auto"/>
      <w:ind w:left="360"/>
      <w:jc w:val="left"/>
    </w:pPr>
    <w:rPr>
      <w:rFonts w:ascii="Garamond" w:eastAsia="Calibri" w:hAnsi="Garamond"/>
      <w:sz w:val="22"/>
      <w:szCs w:val="22"/>
      <w:lang w:val="de-DE" w:eastAsia="en-US"/>
    </w:rPr>
  </w:style>
  <w:style w:type="paragraph" w:styleId="ListParagraph">
    <w:name w:val="List Paragraph"/>
    <w:basedOn w:val="Normal"/>
    <w:link w:val="ListParagraphChar"/>
    <w:uiPriority w:val="34"/>
    <w:unhideWhenUsed/>
    <w:qFormat/>
    <w:rsid w:val="00615261"/>
    <w:pPr>
      <w:ind w:left="720"/>
      <w:contextualSpacing/>
    </w:pPr>
  </w:style>
  <w:style w:type="paragraph" w:customStyle="1" w:styleId="GIZHeading3">
    <w:name w:val="GIZ Heading 3"/>
    <w:basedOn w:val="Heading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Heading4Char">
    <w:name w:val="Heading 4 Char"/>
    <w:basedOn w:val="DefaultParagraphFont"/>
    <w:link w:val="Heading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Heading1"/>
    <w:uiPriority w:val="9"/>
    <w:rsid w:val="00615261"/>
    <w:rPr>
      <w:rFonts w:ascii="Arial Narrow" w:eastAsiaTheme="majorEastAsia" w:hAnsi="Arial Narrow" w:cstheme="majorBidi"/>
      <w:b/>
      <w:bCs/>
      <w:caps/>
      <w:sz w:val="24"/>
      <w:szCs w:val="28"/>
      <w:lang w:val="en-GB" w:eastAsia="ar-SA"/>
    </w:rPr>
  </w:style>
  <w:style w:type="character" w:customStyle="1" w:styleId="Heading2Char">
    <w:name w:val="Heading 2 Char"/>
    <w:basedOn w:val="DefaultParagraphFont"/>
    <w:link w:val="Heading2"/>
    <w:uiPriority w:val="9"/>
    <w:rsid w:val="00615261"/>
    <w:rPr>
      <w:rFonts w:ascii="Arial Narrow" w:eastAsiaTheme="majorEastAsia" w:hAnsi="Arial Narrow" w:cstheme="majorBidi"/>
      <w:b/>
      <w:bCs/>
      <w:sz w:val="24"/>
      <w:szCs w:val="26"/>
      <w:lang w:val="en-GB" w:eastAsia="ar-SA"/>
    </w:rPr>
  </w:style>
  <w:style w:type="character" w:customStyle="1" w:styleId="Heading3Char">
    <w:name w:val="Heading 3 Char"/>
    <w:basedOn w:val="DefaultParagraphFont"/>
    <w:link w:val="Heading3"/>
    <w:uiPriority w:val="9"/>
    <w:rsid w:val="001F622C"/>
    <w:rPr>
      <w:rFonts w:ascii="Arial Narrow" w:eastAsiaTheme="majorEastAsia" w:hAnsi="Arial Narrow" w:cstheme="majorBidi"/>
      <w:b/>
      <w:i/>
      <w:szCs w:val="26"/>
      <w:lang w:val="en-GB" w:eastAsia="ar-SA"/>
    </w:rPr>
  </w:style>
  <w:style w:type="character" w:customStyle="1" w:styleId="Heading5Char">
    <w:name w:val="Heading 5 Char"/>
    <w:basedOn w:val="DefaultParagraphFont"/>
    <w:link w:val="Heading5"/>
    <w:uiPriority w:val="88"/>
    <w:rsid w:val="00615261"/>
    <w:rPr>
      <w:rFonts w:ascii="Arial" w:eastAsia="DejaVu Sans" w:hAnsi="Arial" w:cs="DejaVu Sans"/>
      <w:b/>
      <w:bCs/>
      <w:sz w:val="24"/>
      <w:szCs w:val="24"/>
      <w:lang w:val="en-GB" w:eastAsia="ar-SA"/>
    </w:rPr>
  </w:style>
  <w:style w:type="character" w:customStyle="1" w:styleId="Heading6Char">
    <w:name w:val="Heading 6 Char"/>
    <w:basedOn w:val="DefaultParagraphFont"/>
    <w:link w:val="Heading6"/>
    <w:semiHidden/>
    <w:rsid w:val="00615261"/>
    <w:rPr>
      <w:rFonts w:ascii="Cambria" w:hAnsi="Cambria"/>
      <w:i/>
      <w:iCs/>
      <w:color w:val="243F60"/>
      <w:sz w:val="24"/>
      <w:szCs w:val="23"/>
      <w:lang w:val="en-GB" w:eastAsia="ar-SA"/>
    </w:rPr>
  </w:style>
  <w:style w:type="character" w:customStyle="1" w:styleId="Heading7Char">
    <w:name w:val="Heading 7 Char"/>
    <w:basedOn w:val="DefaultParagraphFont"/>
    <w:link w:val="Heading7"/>
    <w:semiHidden/>
    <w:rsid w:val="00615261"/>
    <w:rPr>
      <w:rFonts w:ascii="Cambria" w:hAnsi="Cambria"/>
      <w:i/>
      <w:iCs/>
      <w:color w:val="404040"/>
      <w:sz w:val="24"/>
      <w:szCs w:val="23"/>
      <w:lang w:val="en-GB" w:eastAsia="ar-SA"/>
    </w:rPr>
  </w:style>
  <w:style w:type="character" w:customStyle="1" w:styleId="Heading8Char">
    <w:name w:val="Heading 8 Char"/>
    <w:basedOn w:val="DefaultParagraphFont"/>
    <w:link w:val="Heading8"/>
    <w:semiHidden/>
    <w:rsid w:val="00615261"/>
    <w:rPr>
      <w:rFonts w:ascii="Cambria" w:hAnsi="Cambria"/>
      <w:color w:val="404040"/>
      <w:lang w:val="en-GB" w:eastAsia="ar-SA"/>
    </w:rPr>
  </w:style>
  <w:style w:type="character" w:customStyle="1" w:styleId="Heading9Char">
    <w:name w:val="Heading 9 Char"/>
    <w:basedOn w:val="DefaultParagraphFont"/>
    <w:link w:val="Heading9"/>
    <w:semiHidden/>
    <w:rsid w:val="00615261"/>
    <w:rPr>
      <w:rFonts w:ascii="Cambria" w:hAnsi="Cambria"/>
      <w:i/>
      <w:iCs/>
      <w:color w:val="404040"/>
      <w:lang w:val="en-GB" w:eastAsia="ar-SA"/>
    </w:rPr>
  </w:style>
  <w:style w:type="paragraph" w:styleId="TOC1">
    <w:name w:val="toc 1"/>
    <w:basedOn w:val="Normal"/>
    <w:next w:val="Normal"/>
    <w:autoRedefine/>
    <w:uiPriority w:val="39"/>
    <w:qFormat/>
    <w:rsid w:val="00615261"/>
    <w:pPr>
      <w:spacing w:before="60"/>
    </w:pPr>
    <w:rPr>
      <w:b/>
      <w:caps/>
      <w:color w:val="006058"/>
    </w:rPr>
  </w:style>
  <w:style w:type="paragraph" w:styleId="TOC2">
    <w:name w:val="toc 2"/>
    <w:basedOn w:val="TOC1"/>
    <w:next w:val="Normal"/>
    <w:autoRedefine/>
    <w:uiPriority w:val="39"/>
    <w:qFormat/>
    <w:rsid w:val="00615261"/>
    <w:pPr>
      <w:spacing w:before="0"/>
      <w:ind w:left="238"/>
    </w:pPr>
    <w:rPr>
      <w:b w:val="0"/>
      <w:caps w:val="0"/>
      <w:color w:val="auto"/>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FootnoteTextChar"/>
    <w:uiPriority w:val="99"/>
    <w:qFormat/>
    <w:rsid w:val="00615261"/>
    <w:rPr>
      <w:sz w:val="20"/>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ußnote Char,fn Char,Podrozdział Char"/>
    <w:basedOn w:val="DefaultParagraphFont"/>
    <w:link w:val="FootnoteText"/>
    <w:uiPriority w:val="99"/>
    <w:rsid w:val="00615261"/>
    <w:rPr>
      <w:rFonts w:ascii="Arial Narrow" w:hAnsi="Arial Narrow"/>
      <w:lang w:eastAsia="ar-SA"/>
    </w:rPr>
  </w:style>
  <w:style w:type="paragraph" w:styleId="Title">
    <w:name w:val="Title"/>
    <w:basedOn w:val="Normal"/>
    <w:next w:val="Normal"/>
    <w:link w:val="Title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615261"/>
    <w:rPr>
      <w:rFonts w:ascii="Arial Narrow" w:eastAsiaTheme="majorEastAsia" w:hAnsi="Arial Narrow" w:cstheme="majorBidi"/>
      <w:b/>
      <w:spacing w:val="5"/>
      <w:kern w:val="28"/>
      <w:sz w:val="24"/>
      <w:szCs w:val="52"/>
      <w:lang w:eastAsia="ar-SA"/>
    </w:rPr>
  </w:style>
  <w:style w:type="character" w:customStyle="1" w:styleId="ListParagraphChar">
    <w:name w:val="List Paragraph Char"/>
    <w:link w:val="ListParagraph"/>
    <w:uiPriority w:val="34"/>
    <w:locked/>
    <w:rsid w:val="00615261"/>
    <w:rPr>
      <w:rFonts w:ascii="Arial Narrow" w:hAnsi="Arial Narrow"/>
      <w:sz w:val="24"/>
      <w:szCs w:val="23"/>
      <w:lang w:eastAsia="ar-SA"/>
    </w:rPr>
  </w:style>
  <w:style w:type="paragraph" w:styleId="TOCHeading">
    <w:name w:val="TOC Heading"/>
    <w:basedOn w:val="Heading1"/>
    <w:next w:val="Normal"/>
    <w:uiPriority w:val="39"/>
    <w:semiHidden/>
    <w:unhideWhenUsed/>
    <w:qFormat/>
    <w:rsid w:val="00615261"/>
    <w:pPr>
      <w:suppressAutoHyphens w:val="0"/>
      <w:autoSpaceDE/>
      <w:ind w:left="0" w:firstLine="0"/>
      <w:outlineLvl w:val="9"/>
    </w:pPr>
  </w:style>
  <w:style w:type="character" w:styleId="FootnoteReference">
    <w:name w:val="footnote reference"/>
    <w:aliases w:val=" BVI fnr,BVI fnr, BVI fnr Car Car,BVI fnr Car, BVI fnr Car Car Car Car, BVI fnr Car Car Car Car Char,BVI fnr Car Car,BVI fnr Car Car Car Car,BVI fnr Car Car Car Car Char,ftref,stylish,BVI fnr Car Char1 Char,BVI fnr Car Car Char1 Char"/>
    <w:link w:val="Char2"/>
    <w:uiPriority w:val="99"/>
    <w:qFormat/>
    <w:rsid w:val="00DD11ED"/>
    <w:rPr>
      <w:vertAlign w:val="superscript"/>
    </w:rPr>
  </w:style>
  <w:style w:type="paragraph" w:customStyle="1" w:styleId="Char2">
    <w:name w:val="Char2"/>
    <w:basedOn w:val="Normal"/>
    <w:link w:val="FootnoteReferenc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CommentReference">
    <w:name w:val="annotation reference"/>
    <w:basedOn w:val="DefaultParagraphFont"/>
    <w:uiPriority w:val="99"/>
    <w:semiHidden/>
    <w:unhideWhenUsed/>
    <w:rsid w:val="00B357F0"/>
    <w:rPr>
      <w:sz w:val="16"/>
      <w:szCs w:val="16"/>
    </w:rPr>
  </w:style>
  <w:style w:type="paragraph" w:styleId="CommentText">
    <w:name w:val="annotation text"/>
    <w:basedOn w:val="Normal"/>
    <w:link w:val="CommentTextChar"/>
    <w:uiPriority w:val="99"/>
    <w:unhideWhenUsed/>
    <w:rsid w:val="00B357F0"/>
    <w:rPr>
      <w:sz w:val="20"/>
      <w:szCs w:val="20"/>
    </w:rPr>
  </w:style>
  <w:style w:type="character" w:customStyle="1" w:styleId="CommentTextChar">
    <w:name w:val="Comment Text Char"/>
    <w:basedOn w:val="DefaultParagraphFont"/>
    <w:link w:val="CommentText"/>
    <w:uiPriority w:val="99"/>
    <w:rsid w:val="00B357F0"/>
    <w:rPr>
      <w:rFonts w:ascii="Arial Narrow" w:hAnsi="Arial Narrow"/>
      <w:lang w:val="en-GB" w:eastAsia="ar-SA"/>
    </w:rPr>
  </w:style>
  <w:style w:type="paragraph" w:styleId="CommentSubject">
    <w:name w:val="annotation subject"/>
    <w:basedOn w:val="CommentText"/>
    <w:next w:val="CommentText"/>
    <w:link w:val="CommentSubjectChar"/>
    <w:uiPriority w:val="99"/>
    <w:semiHidden/>
    <w:unhideWhenUsed/>
    <w:rsid w:val="00B357F0"/>
    <w:rPr>
      <w:b/>
      <w:bCs/>
    </w:rPr>
  </w:style>
  <w:style w:type="character" w:customStyle="1" w:styleId="CommentSubjectChar">
    <w:name w:val="Comment Subject Char"/>
    <w:basedOn w:val="CommentTextChar"/>
    <w:link w:val="CommentSubject"/>
    <w:uiPriority w:val="99"/>
    <w:semiHidden/>
    <w:rsid w:val="00B357F0"/>
    <w:rPr>
      <w:rFonts w:ascii="Arial Narrow" w:hAnsi="Arial Narrow"/>
      <w:b/>
      <w:bCs/>
      <w:lang w:val="en-GB" w:eastAsia="ar-SA"/>
    </w:rPr>
  </w:style>
  <w:style w:type="paragraph" w:styleId="BalloonText">
    <w:name w:val="Balloon Text"/>
    <w:basedOn w:val="Normal"/>
    <w:link w:val="BalloonTextChar"/>
    <w:uiPriority w:val="99"/>
    <w:semiHidden/>
    <w:unhideWhenUsed/>
    <w:rsid w:val="00B357F0"/>
    <w:rPr>
      <w:rFonts w:ascii="Tahoma" w:hAnsi="Tahoma" w:cs="Tahoma"/>
      <w:sz w:val="16"/>
      <w:szCs w:val="16"/>
    </w:rPr>
  </w:style>
  <w:style w:type="character" w:customStyle="1" w:styleId="BalloonTextChar">
    <w:name w:val="Balloon Text Char"/>
    <w:basedOn w:val="DefaultParagraphFont"/>
    <w:link w:val="BalloonText"/>
    <w:uiPriority w:val="99"/>
    <w:semiHidden/>
    <w:rsid w:val="00B357F0"/>
    <w:rPr>
      <w:rFonts w:ascii="Tahoma" w:hAnsi="Tahoma" w:cs="Tahoma"/>
      <w:sz w:val="16"/>
      <w:szCs w:val="16"/>
      <w:lang w:val="en-GB" w:eastAsia="ar-SA"/>
    </w:rPr>
  </w:style>
  <w:style w:type="table" w:styleId="TableGrid">
    <w:name w:val="Table Grid"/>
    <w:basedOn w:val="TableNormal"/>
    <w:uiPriority w:val="3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808"/>
    <w:pPr>
      <w:tabs>
        <w:tab w:val="center" w:pos="4536"/>
        <w:tab w:val="right" w:pos="9072"/>
      </w:tabs>
    </w:pPr>
  </w:style>
  <w:style w:type="character" w:customStyle="1" w:styleId="HeaderChar">
    <w:name w:val="Header Char"/>
    <w:basedOn w:val="DefaultParagraphFont"/>
    <w:link w:val="Header"/>
    <w:uiPriority w:val="99"/>
    <w:rsid w:val="00D27808"/>
    <w:rPr>
      <w:rFonts w:ascii="Arial Narrow" w:hAnsi="Arial Narrow"/>
      <w:sz w:val="24"/>
      <w:szCs w:val="23"/>
      <w:lang w:val="en-GB" w:eastAsia="ar-SA"/>
    </w:rPr>
  </w:style>
  <w:style w:type="paragraph" w:styleId="Footer">
    <w:name w:val="footer"/>
    <w:basedOn w:val="Normal"/>
    <w:link w:val="FooterChar"/>
    <w:uiPriority w:val="99"/>
    <w:unhideWhenUsed/>
    <w:rsid w:val="00D27808"/>
    <w:pPr>
      <w:tabs>
        <w:tab w:val="center" w:pos="4536"/>
        <w:tab w:val="right" w:pos="9072"/>
      </w:tabs>
    </w:pPr>
  </w:style>
  <w:style w:type="character" w:customStyle="1" w:styleId="FooterChar">
    <w:name w:val="Footer Char"/>
    <w:basedOn w:val="DefaultParagraphFont"/>
    <w:link w:val="Footer"/>
    <w:uiPriority w:val="99"/>
    <w:rsid w:val="00D27808"/>
    <w:rPr>
      <w:rFonts w:ascii="Arial Narrow" w:hAnsi="Arial Narrow"/>
      <w:sz w:val="24"/>
      <w:szCs w:val="23"/>
      <w:lang w:val="en-GB" w:eastAsia="ar-SA"/>
    </w:rPr>
  </w:style>
  <w:style w:type="paragraph" w:styleId="Revision">
    <w:name w:val="Revision"/>
    <w:hidden/>
    <w:uiPriority w:val="99"/>
    <w:semiHidden/>
    <w:rsid w:val="00E76675"/>
    <w:rPr>
      <w:rFonts w:ascii="Arial Narrow" w:hAnsi="Arial Narrow"/>
      <w:sz w:val="24"/>
      <w:szCs w:val="23"/>
      <w:lang w:val="en-GB" w:eastAsia="ar-SA"/>
    </w:rPr>
  </w:style>
  <w:style w:type="paragraph" w:customStyle="1" w:styleId="TableParagraph">
    <w:name w:val="Table Paragraph"/>
    <w:basedOn w:val="Normal"/>
    <w:uiPriority w:val="1"/>
    <w:qFormat/>
    <w:rsid w:val="007B60B0"/>
    <w:pPr>
      <w:widowControl w:val="0"/>
      <w:suppressAutoHyphens w:val="0"/>
      <w:autoSpaceDE/>
      <w:jc w:val="left"/>
    </w:pPr>
    <w:rPr>
      <w:rFonts w:asciiTheme="minorHAnsi" w:eastAsiaTheme="minorHAnsi" w:hAnsiTheme="minorHAnsi" w:cstheme="minorBidi"/>
      <w:sz w:val="22"/>
      <w:szCs w:val="22"/>
      <w:lang w:val="en-US" w:eastAsia="en-US"/>
    </w:rPr>
  </w:style>
  <w:style w:type="paragraph" w:customStyle="1" w:styleId="Default">
    <w:name w:val="Default"/>
    <w:rsid w:val="00094327"/>
    <w:pPr>
      <w:autoSpaceDE w:val="0"/>
      <w:autoSpaceDN w:val="0"/>
      <w:adjustRightInd w:val="0"/>
    </w:pPr>
    <w:rPr>
      <w:rFonts w:ascii="Calibri" w:eastAsia="Calibri" w:hAnsi="Calibri" w:cs="Calibri"/>
      <w:color w:val="000000"/>
      <w:sz w:val="24"/>
      <w:szCs w:val="24"/>
    </w:rPr>
  </w:style>
  <w:style w:type="table" w:customStyle="1" w:styleId="TableGrid1">
    <w:name w:val="Table Grid1"/>
    <w:basedOn w:val="TableNormal"/>
    <w:next w:val="TableGrid"/>
    <w:uiPriority w:val="59"/>
    <w:rsid w:val="0009432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660E"/>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C74959"/>
    <w:pPr>
      <w:suppressAutoHyphens w:val="0"/>
      <w:autoSpaceDE/>
      <w:jc w:val="left"/>
    </w:pPr>
    <w:rPr>
      <w:rFonts w:asciiTheme="minorHAnsi" w:eastAsiaTheme="minorEastAsia" w:hAnsiTheme="minorHAnsi" w:cstheme="minorBidi"/>
      <w:sz w:val="22"/>
      <w:szCs w:val="22"/>
      <w:lang w:val="hr-HR" w:eastAsia="en-US"/>
    </w:rPr>
  </w:style>
  <w:style w:type="character" w:styleId="Hyperlink">
    <w:name w:val="Hyperlink"/>
    <w:basedOn w:val="DefaultParagraphFont"/>
    <w:uiPriority w:val="99"/>
    <w:unhideWhenUsed/>
    <w:rsid w:val="002A27B3"/>
    <w:rPr>
      <w:color w:val="0000FF" w:themeColor="hyperlink"/>
      <w:u w:val="single"/>
    </w:rPr>
  </w:style>
  <w:style w:type="table" w:customStyle="1" w:styleId="TableGrid111">
    <w:name w:val="Table Grid111"/>
    <w:basedOn w:val="TableNormal"/>
    <w:next w:val="TableGrid"/>
    <w:uiPriority w:val="59"/>
    <w:rsid w:val="00C14A6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14A66"/>
    <w:pPr>
      <w:suppressAutoHyphens w:val="0"/>
      <w:autoSpaceDE/>
      <w:spacing w:after="200"/>
      <w:jc w:val="left"/>
    </w:pPr>
    <w:rPr>
      <w:rFonts w:asciiTheme="minorHAnsi" w:eastAsiaTheme="minorEastAsia" w:hAnsiTheme="minorHAnsi" w:cstheme="minorBidi"/>
      <w:i/>
      <w:iCs/>
      <w:color w:val="1F497D" w:themeColor="text2"/>
      <w:sz w:val="18"/>
      <w:szCs w:val="18"/>
      <w:lang w:val="hr-H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342775848">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766418528">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111A9-9E7E-4B56-97FB-28B3C5020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397</Words>
  <Characters>2268</Characters>
  <Application>Microsoft Office Word</Application>
  <DocSecurity>0</DocSecurity>
  <Lines>18</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Georis</dc:creator>
  <cp:lastModifiedBy>Mirna Bandov</cp:lastModifiedBy>
  <cp:revision>24</cp:revision>
  <cp:lastPrinted>2022-08-11T12:21:00Z</cp:lastPrinted>
  <dcterms:created xsi:type="dcterms:W3CDTF">2022-08-10T09:27:00Z</dcterms:created>
  <dcterms:modified xsi:type="dcterms:W3CDTF">2023-04-20T08:15:00Z</dcterms:modified>
</cp:coreProperties>
</file>